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ACF" w:rsidRDefault="00933C87">
      <w:pPr>
        <w:rPr>
          <w:rFonts w:ascii="Corbel" w:hAnsi="Corbel"/>
          <w:b/>
        </w:rPr>
      </w:pPr>
      <w:r w:rsidRPr="00933C87">
        <w:rPr>
          <w:rFonts w:ascii="Corbel" w:hAnsi="Corbel"/>
          <w:b/>
          <w:noProof/>
          <w:lang w:eastAsia="en-GB"/>
        </w:rPr>
        <mc:AlternateContent>
          <mc:Choice Requires="wps">
            <w:drawing>
              <wp:anchor distT="45720" distB="45720" distL="114300" distR="114300" simplePos="0" relativeHeight="251742208" behindDoc="0" locked="0" layoutInCell="1" allowOverlap="1" wp14:anchorId="325C4166" wp14:editId="7995E962">
                <wp:simplePos x="0" y="0"/>
                <wp:positionH relativeFrom="margin">
                  <wp:posOffset>-266700</wp:posOffset>
                </wp:positionH>
                <wp:positionV relativeFrom="paragraph">
                  <wp:posOffset>6047740</wp:posOffset>
                </wp:positionV>
                <wp:extent cx="3514725" cy="153352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33525"/>
                        </a:xfrm>
                        <a:prstGeom prst="rect">
                          <a:avLst/>
                        </a:prstGeom>
                        <a:solidFill>
                          <a:srgbClr val="2F3A47"/>
                        </a:solidFill>
                        <a:ln w="9525">
                          <a:noFill/>
                          <a:miter lim="800000"/>
                          <a:headEnd/>
                          <a:tailEnd/>
                        </a:ln>
                      </wps:spPr>
                      <wps:txbx>
                        <w:txbxContent>
                          <w:p w:rsidR="00933C87" w:rsidRPr="00933C87" w:rsidRDefault="00933C87">
                            <w:pPr>
                              <w:rPr>
                                <w:rFonts w:ascii="Corbel" w:hAnsi="Corbel"/>
                                <w:color w:val="EB6E19"/>
                                <w:sz w:val="96"/>
                              </w:rPr>
                            </w:pPr>
                            <w:r w:rsidRPr="00933C87">
                              <w:rPr>
                                <w:rFonts w:ascii="Corbel" w:hAnsi="Corbel"/>
                                <w:color w:val="EB6E19"/>
                                <w:sz w:val="96"/>
                              </w:rPr>
                              <w:t>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C4166" id="_x0000_t202" coordsize="21600,21600" o:spt="202" path="m,l,21600r21600,l21600,xe">
                <v:stroke joinstyle="miter"/>
                <v:path gradientshapeok="t" o:connecttype="rect"/>
              </v:shapetype>
              <v:shape id="Text Box 2" o:spid="_x0000_s1026" type="#_x0000_t202" style="position:absolute;margin-left:-21pt;margin-top:476.2pt;width:276.75pt;height:120.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" fillcolor="#2f3a47" stroked="f">
                <v:textbox>
                  <w:txbxContent>
                    <w:p w:rsidR="00933C87" w:rsidRPr="00933C87" w:rsidRDefault="00933C87">
                      <w:pPr>
                        <w:rPr>
                          <w:rFonts w:ascii="Corbel" w:hAnsi="Corbel"/>
                          <w:color w:val="EB6E19"/>
                          <w:sz w:val="96"/>
                        </w:rPr>
                      </w:pPr>
                      <w:r w:rsidRPr="00933C87">
                        <w:rPr>
                          <w:rFonts w:ascii="Corbel" w:hAnsi="Corbel"/>
                          <w:color w:val="EB6E19"/>
                          <w:sz w:val="96"/>
                        </w:rPr>
                        <w:t>cycle</w:t>
                      </w:r>
                    </w:p>
                  </w:txbxContent>
                </v:textbox>
                <w10:wrap type="square" anchorx="margin"/>
              </v:shape>
            </w:pict>
          </mc:Fallback>
        </mc:AlternateContent>
      </w:r>
      <w:r w:rsidR="00C43AAF" w:rsidRPr="00C43AAF">
        <w:rPr>
          <w:rFonts w:ascii="Corbel" w:hAnsi="Corbel"/>
          <w:noProof/>
          <w:lang w:eastAsia="en-GB"/>
        </w:rPr>
        <mc:AlternateContent>
          <mc:Choice Requires="wps">
            <w:drawing>
              <wp:anchor distT="45720" distB="45720" distL="114300" distR="114300" simplePos="0" relativeHeight="251699200" behindDoc="0" locked="0" layoutInCell="1" allowOverlap="1" wp14:anchorId="12CF321E" wp14:editId="39782D7C">
                <wp:simplePos x="0" y="0"/>
                <wp:positionH relativeFrom="rightMargin">
                  <wp:align>left</wp:align>
                </wp:positionH>
                <wp:positionV relativeFrom="bottomMargin">
                  <wp:posOffset>170180</wp:posOffset>
                </wp:positionV>
                <wp:extent cx="481965" cy="140462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sidRPr="00C43AAF">
                              <w:rPr>
                                <w:rFonts w:ascii="Corbel" w:hAnsi="Corbel"/>
                                <w:color w:val="FFFFFF" w:themeColor="background1"/>
                                <w:sz w:val="44"/>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CF321E" id="_x0000_s1027" type="#_x0000_t202" style="position:absolute;margin-left:0;margin-top:13.4pt;width:37.95pt;height:110.6pt;z-index:251699200;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" filled="f" stroked="f">
                <v:textbox style="mso-fit-shape-to-text:t">
                  <w:txbxContent>
                    <w:p w:rsidR="00C43AAF" w:rsidRPr="00C43AAF" w:rsidRDefault="00C43AAF" w:rsidP="00C43AAF">
                      <w:pPr>
                        <w:jc w:val="center"/>
                        <w:rPr>
                          <w:rFonts w:ascii="Corbel" w:hAnsi="Corbel"/>
                          <w:color w:val="FFFFFF" w:themeColor="background1"/>
                          <w:sz w:val="44"/>
                        </w:rPr>
                      </w:pPr>
                      <w:r w:rsidRPr="00C43AAF">
                        <w:rPr>
                          <w:rFonts w:ascii="Corbel" w:hAnsi="Corbel"/>
                          <w:color w:val="FFFFFF" w:themeColor="background1"/>
                          <w:sz w:val="44"/>
                        </w:rPr>
                        <w:t>1</w:t>
                      </w:r>
                    </w:p>
                  </w:txbxContent>
                </v:textbox>
                <w10:wrap type="square" anchorx="margin" anchory="margin"/>
              </v:shape>
            </w:pict>
          </mc:Fallback>
        </mc:AlternateContent>
      </w:r>
      <w:r w:rsidR="00BE4A45">
        <w:rPr>
          <w:rFonts w:ascii="Corbel" w:hAnsi="Corbel"/>
          <w:b/>
          <w:noProof/>
          <w:lang w:eastAsia="en-GB"/>
        </w:rPr>
        <w:drawing>
          <wp:anchor distT="0" distB="0" distL="114300" distR="114300" simplePos="0" relativeHeight="251693056" behindDoc="0" locked="0" layoutInCell="1" allowOverlap="1" wp14:anchorId="2FD54AC7" wp14:editId="46FC3455">
            <wp:simplePos x="0" y="0"/>
            <wp:positionH relativeFrom="page">
              <wp:align>right</wp:align>
            </wp:positionH>
            <wp:positionV relativeFrom="page">
              <wp:align>top</wp:align>
            </wp:positionV>
            <wp:extent cx="7535917" cy="10663498"/>
            <wp:effectExtent l="0" t="0" r="825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DF ALL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5917" cy="10663498"/>
                    </a:xfrm>
                    <a:prstGeom prst="rect">
                      <a:avLst/>
                    </a:prstGeom>
                  </pic:spPr>
                </pic:pic>
              </a:graphicData>
            </a:graphic>
            <wp14:sizeRelH relativeFrom="margin">
              <wp14:pctWidth>0</wp14:pctWidth>
            </wp14:sizeRelH>
            <wp14:sizeRelV relativeFrom="margin">
              <wp14:pctHeight>0</wp14:pctHeight>
            </wp14:sizeRelV>
          </wp:anchor>
        </w:drawing>
      </w:r>
      <w:r w:rsidR="006D3ACF">
        <w:rPr>
          <w:rFonts w:ascii="Corbel" w:hAnsi="Corbel"/>
          <w:b/>
        </w:rPr>
        <w:br w:type="page"/>
      </w:r>
    </w:p>
    <w:p w:rsidR="006A12C6" w:rsidRPr="001E194E" w:rsidRDefault="006A12C6" w:rsidP="006A12C6">
      <w:pPr>
        <w:pStyle w:val="Default"/>
        <w:rPr>
          <w:b/>
          <w:sz w:val="36"/>
        </w:rPr>
      </w:pPr>
      <w:r w:rsidRPr="001E194E">
        <w:rPr>
          <w:b/>
          <w:sz w:val="36"/>
        </w:rPr>
        <w:t xml:space="preserve">Introduction </w:t>
      </w:r>
    </w:p>
    <w:p w:rsidR="006A12C6" w:rsidRDefault="006A12C6" w:rsidP="006A12C6">
      <w:pPr>
        <w:pStyle w:val="Default"/>
        <w:rPr>
          <w:rFonts w:cstheme="minorBidi"/>
          <w:color w:val="auto"/>
          <w:sz w:val="32"/>
          <w:szCs w:val="23"/>
        </w:rPr>
      </w:pPr>
      <w:r w:rsidRPr="001E194E">
        <w:rPr>
          <w:rFonts w:cstheme="minorBidi"/>
          <w:color w:val="auto"/>
          <w:sz w:val="32"/>
          <w:szCs w:val="23"/>
        </w:rPr>
        <w:t xml:space="preserve">We understand the vital role teachers and advisers play in their students’ journey to university. That’s why we want to support you in your teaching, and keep you informed on the latest developments in Higher Education. </w:t>
      </w:r>
    </w:p>
    <w:p w:rsidR="001E194E" w:rsidRPr="001E194E" w:rsidRDefault="001E194E" w:rsidP="006A12C6">
      <w:pPr>
        <w:pStyle w:val="Default"/>
        <w:rPr>
          <w:rFonts w:cstheme="minorBidi"/>
          <w:color w:val="auto"/>
          <w:sz w:val="32"/>
          <w:szCs w:val="23"/>
        </w:rPr>
      </w:pPr>
    </w:p>
    <w:p w:rsidR="006A12C6" w:rsidRDefault="006A12C6" w:rsidP="006A12C6">
      <w:pPr>
        <w:pStyle w:val="Default"/>
        <w:rPr>
          <w:rFonts w:cstheme="minorBidi"/>
          <w:color w:val="auto"/>
          <w:sz w:val="32"/>
          <w:szCs w:val="23"/>
        </w:rPr>
      </w:pPr>
      <w:r w:rsidRPr="001E194E">
        <w:rPr>
          <w:rFonts w:cstheme="minorBidi"/>
          <w:color w:val="auto"/>
          <w:sz w:val="32"/>
          <w:szCs w:val="23"/>
        </w:rPr>
        <w:t xml:space="preserve">This handout contains 10 quick tasks that you can use with your students to help familiarise them with the university application process. These tasks explore topics such as: </w:t>
      </w:r>
    </w:p>
    <w:p w:rsidR="001E194E" w:rsidRDefault="001E194E" w:rsidP="006A12C6">
      <w:pPr>
        <w:pStyle w:val="Default"/>
        <w:rPr>
          <w:rFonts w:cstheme="minorBidi"/>
          <w:color w:val="auto"/>
          <w:sz w:val="32"/>
          <w:szCs w:val="23"/>
        </w:rPr>
      </w:pPr>
    </w:p>
    <w:p w:rsidR="001E194E" w:rsidRDefault="006A12C6" w:rsidP="000915CD">
      <w:pPr>
        <w:pStyle w:val="Default"/>
        <w:numPr>
          <w:ilvl w:val="0"/>
          <w:numId w:val="29"/>
        </w:numPr>
        <w:spacing w:after="154"/>
        <w:rPr>
          <w:rFonts w:cstheme="minorBidi"/>
          <w:color w:val="auto"/>
          <w:sz w:val="32"/>
          <w:szCs w:val="23"/>
        </w:rPr>
      </w:pPr>
      <w:r w:rsidRPr="001E194E">
        <w:rPr>
          <w:rFonts w:cstheme="minorBidi"/>
          <w:color w:val="auto"/>
          <w:sz w:val="32"/>
          <w:szCs w:val="23"/>
        </w:rPr>
        <w:t xml:space="preserve">How to choose a degree and university </w:t>
      </w:r>
    </w:p>
    <w:p w:rsidR="006A12C6" w:rsidRPr="001E194E" w:rsidRDefault="006A12C6" w:rsidP="000915CD">
      <w:pPr>
        <w:pStyle w:val="Default"/>
        <w:numPr>
          <w:ilvl w:val="0"/>
          <w:numId w:val="29"/>
        </w:numPr>
        <w:spacing w:after="154"/>
        <w:rPr>
          <w:rFonts w:cstheme="minorBidi"/>
          <w:color w:val="auto"/>
          <w:sz w:val="32"/>
          <w:szCs w:val="23"/>
        </w:rPr>
      </w:pPr>
      <w:r w:rsidRPr="001E194E">
        <w:rPr>
          <w:rFonts w:cstheme="minorBidi"/>
          <w:color w:val="auto"/>
          <w:sz w:val="32"/>
          <w:szCs w:val="23"/>
        </w:rPr>
        <w:t>Personal statements and what a</w:t>
      </w:r>
      <w:r w:rsidR="001E194E">
        <w:rPr>
          <w:rFonts w:cstheme="minorBidi"/>
          <w:color w:val="auto"/>
          <w:sz w:val="32"/>
          <w:szCs w:val="23"/>
        </w:rPr>
        <w:t xml:space="preserve">dmissions tutors look for in an </w:t>
      </w:r>
      <w:r w:rsidRPr="001E194E">
        <w:rPr>
          <w:rFonts w:cstheme="minorBidi"/>
          <w:color w:val="auto"/>
          <w:sz w:val="32"/>
          <w:szCs w:val="23"/>
        </w:rPr>
        <w:t xml:space="preserve">application </w:t>
      </w:r>
    </w:p>
    <w:p w:rsidR="006A12C6" w:rsidRPr="001E194E" w:rsidRDefault="006A12C6" w:rsidP="000915CD">
      <w:pPr>
        <w:pStyle w:val="Default"/>
        <w:numPr>
          <w:ilvl w:val="0"/>
          <w:numId w:val="29"/>
        </w:numPr>
        <w:spacing w:after="154"/>
        <w:rPr>
          <w:rFonts w:cstheme="minorBidi"/>
          <w:color w:val="auto"/>
          <w:sz w:val="32"/>
          <w:szCs w:val="23"/>
        </w:rPr>
      </w:pPr>
      <w:r w:rsidRPr="001E194E">
        <w:rPr>
          <w:rFonts w:cstheme="minorBidi"/>
          <w:color w:val="auto"/>
          <w:sz w:val="32"/>
          <w:szCs w:val="23"/>
        </w:rPr>
        <w:t xml:space="preserve">What happens next - Applicant Visit Days, choosing a firm and insurance option, student finance and accommodation. </w:t>
      </w:r>
    </w:p>
    <w:p w:rsidR="006A12C6" w:rsidRPr="001E194E" w:rsidRDefault="006A12C6" w:rsidP="000915CD">
      <w:pPr>
        <w:pStyle w:val="Default"/>
        <w:numPr>
          <w:ilvl w:val="0"/>
          <w:numId w:val="29"/>
        </w:numPr>
        <w:rPr>
          <w:rFonts w:cstheme="minorBidi"/>
          <w:color w:val="auto"/>
          <w:sz w:val="32"/>
          <w:szCs w:val="23"/>
        </w:rPr>
      </w:pPr>
      <w:r w:rsidRPr="001E194E">
        <w:rPr>
          <w:rFonts w:cstheme="minorBidi"/>
          <w:color w:val="auto"/>
          <w:sz w:val="32"/>
          <w:szCs w:val="23"/>
        </w:rPr>
        <w:t>Last minute jitters - how to support students with exam stress, revision and result</w:t>
      </w:r>
      <w:r w:rsidR="001E194E">
        <w:rPr>
          <w:rFonts w:cstheme="minorBidi"/>
          <w:color w:val="auto"/>
          <w:sz w:val="32"/>
          <w:szCs w:val="23"/>
        </w:rPr>
        <w:t>s day.</w:t>
      </w:r>
    </w:p>
    <w:p w:rsidR="006A12C6" w:rsidRDefault="006A12C6" w:rsidP="000358B8">
      <w:pPr>
        <w:rPr>
          <w:rFonts w:ascii="Corbel" w:hAnsi="Corbel"/>
          <w:b/>
        </w:rPr>
      </w:pPr>
    </w:p>
    <w:p w:rsidR="006A12C6" w:rsidRDefault="006A12C6">
      <w:pPr>
        <w:rPr>
          <w:rFonts w:ascii="Corbel" w:hAnsi="Corbel"/>
          <w:b/>
        </w:rPr>
      </w:pPr>
      <w:r>
        <w:rPr>
          <w:rFonts w:ascii="Corbel" w:hAnsi="Corbel"/>
          <w:b/>
        </w:rPr>
        <w:br w:type="page"/>
      </w:r>
    </w:p>
    <w:p w:rsidR="006D3ACF" w:rsidRDefault="006A12C6" w:rsidP="000358B8">
      <w:pPr>
        <w:rPr>
          <w:rFonts w:ascii="Corbel" w:hAnsi="Corbel"/>
          <w:b/>
        </w:rPr>
      </w:pPr>
      <w:r>
        <w:rPr>
          <w:rFonts w:ascii="Corbel" w:hAnsi="Corbel"/>
          <w:b/>
          <w:noProof/>
          <w:lang w:eastAsia="en-GB"/>
        </w:rPr>
        <w:drawing>
          <wp:anchor distT="0" distB="0" distL="114300" distR="114300" simplePos="0" relativeHeight="251694080" behindDoc="0" locked="0" layoutInCell="1" allowOverlap="1" wp14:anchorId="4AD1CDBA" wp14:editId="123291A8">
            <wp:simplePos x="0" y="0"/>
            <wp:positionH relativeFrom="page">
              <wp:align>right</wp:align>
            </wp:positionH>
            <wp:positionV relativeFrom="page">
              <wp:posOffset>38100</wp:posOffset>
            </wp:positionV>
            <wp:extent cx="7534910" cy="1064944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F ALL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4910" cy="10649445"/>
                    </a:xfrm>
                    <a:prstGeom prst="rect">
                      <a:avLst/>
                    </a:prstGeom>
                  </pic:spPr>
                </pic:pic>
              </a:graphicData>
            </a:graphic>
            <wp14:sizeRelH relativeFrom="margin">
              <wp14:pctWidth>0</wp14:pctWidth>
            </wp14:sizeRelH>
            <wp14:sizeRelV relativeFrom="margin">
              <wp14:pctHeight>0</wp14:pctHeight>
            </wp14:sizeRelV>
          </wp:anchor>
        </w:drawing>
      </w:r>
      <w:r w:rsidR="00C43AAF" w:rsidRPr="00C43AAF">
        <w:rPr>
          <w:rFonts w:ascii="Corbel" w:hAnsi="Corbel"/>
          <w:noProof/>
          <w:lang w:eastAsia="en-GB"/>
        </w:rPr>
        <mc:AlternateContent>
          <mc:Choice Requires="wps">
            <w:drawing>
              <wp:anchor distT="45720" distB="45720" distL="114300" distR="114300" simplePos="0" relativeHeight="251701248" behindDoc="0" locked="0" layoutInCell="1" allowOverlap="1" wp14:anchorId="2897CE54" wp14:editId="7E6141DE">
                <wp:simplePos x="0" y="0"/>
                <wp:positionH relativeFrom="rightMargin">
                  <wp:align>left</wp:align>
                </wp:positionH>
                <wp:positionV relativeFrom="bottomMargin">
                  <wp:posOffset>170815</wp:posOffset>
                </wp:positionV>
                <wp:extent cx="481965" cy="1404620"/>
                <wp:effectExtent l="0" t="0" r="0" b="12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897CE54" id="_x0000_s1028" type="#_x0000_t202" style="position:absolute;margin-left:0;margin-top:13.45pt;width:37.95pt;height:110.6pt;z-index:251701248;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2</w:t>
                      </w:r>
                    </w:p>
                  </w:txbxContent>
                </v:textbox>
                <w10:wrap type="square" anchorx="margin" anchory="margin"/>
              </v:shape>
            </w:pict>
          </mc:Fallback>
        </mc:AlternateContent>
      </w:r>
    </w:p>
    <w:p w:rsidR="00CB1649" w:rsidRPr="00D422A6" w:rsidRDefault="00585F15" w:rsidP="000358B8">
      <w:pPr>
        <w:rPr>
          <w:rFonts w:ascii="Corbel" w:hAnsi="Corbel"/>
          <w:b/>
        </w:rPr>
      </w:pPr>
      <w:r>
        <w:rPr>
          <w:rFonts w:ascii="Corbel" w:hAnsi="Corbel"/>
          <w:b/>
        </w:rPr>
        <w:t>S</w:t>
      </w:r>
      <w:r w:rsidR="00CB1649" w:rsidRPr="00D422A6">
        <w:rPr>
          <w:rFonts w:ascii="Corbel" w:hAnsi="Corbel"/>
          <w:b/>
        </w:rPr>
        <w:t>essi</w:t>
      </w:r>
      <w:r w:rsidR="00D94119" w:rsidRPr="00D422A6">
        <w:rPr>
          <w:rFonts w:ascii="Corbel" w:hAnsi="Corbel"/>
          <w:b/>
        </w:rPr>
        <w:t>on 1:  Making choices</w:t>
      </w:r>
    </w:p>
    <w:p w:rsidR="00D94119" w:rsidRPr="00D422A6" w:rsidRDefault="00D94119" w:rsidP="00D94119">
      <w:pPr>
        <w:jc w:val="center"/>
        <w:rPr>
          <w:rFonts w:ascii="Corbel" w:hAnsi="Corbel"/>
          <w:b/>
        </w:rPr>
      </w:pPr>
    </w:p>
    <w:p w:rsidR="00D94119" w:rsidRPr="00D422A6" w:rsidRDefault="00D94119" w:rsidP="00D94119">
      <w:pPr>
        <w:rPr>
          <w:rFonts w:ascii="Corbel" w:hAnsi="Corbel"/>
          <w:b/>
        </w:rPr>
      </w:pPr>
      <w:r w:rsidRPr="00D422A6">
        <w:rPr>
          <w:rFonts w:ascii="Corbel" w:hAnsi="Corbel"/>
          <w:b/>
        </w:rPr>
        <w:t>Task 1: What subject/course would you advise that these students study at university?</w:t>
      </w:r>
    </w:p>
    <w:p w:rsidR="00D94119" w:rsidRPr="00D422A6" w:rsidRDefault="00D94119" w:rsidP="00D94119">
      <w:pPr>
        <w:rPr>
          <w:rFonts w:ascii="Corbel" w:hAnsi="Corbel"/>
          <w:b/>
        </w:rPr>
      </w:pPr>
    </w:p>
    <w:p w:rsidR="00D94119" w:rsidRPr="000358B8" w:rsidRDefault="00D94119" w:rsidP="000915CD">
      <w:pPr>
        <w:pStyle w:val="ListParagraph"/>
        <w:numPr>
          <w:ilvl w:val="0"/>
          <w:numId w:val="6"/>
        </w:numPr>
        <w:rPr>
          <w:rFonts w:ascii="Corbel" w:hAnsi="Corbel"/>
        </w:rPr>
      </w:pPr>
      <w:r w:rsidRPr="000358B8">
        <w:rPr>
          <w:rFonts w:ascii="Corbel" w:hAnsi="Corbel"/>
        </w:rPr>
        <w:t xml:space="preserve">Jane is currently studying history, politics and maths at A-Level. She is predicted an A in history, a B in </w:t>
      </w:r>
      <w:r w:rsidR="00E651CB" w:rsidRPr="000358B8">
        <w:rPr>
          <w:rFonts w:ascii="Corbel" w:hAnsi="Corbel"/>
        </w:rPr>
        <w:t xml:space="preserve">politics </w:t>
      </w:r>
      <w:r w:rsidRPr="000358B8">
        <w:rPr>
          <w:rFonts w:ascii="Corbel" w:hAnsi="Corbel"/>
        </w:rPr>
        <w:t xml:space="preserve">and an A in maths. In her spare time, Jane engages in protests and </w:t>
      </w:r>
      <w:r w:rsidRPr="000358B8">
        <w:rPr>
          <w:rFonts w:ascii="Corbel" w:hAnsi="Corbel"/>
        </w:rPr>
        <w:lastRenderedPageBreak/>
        <w:t>online forums discussing local politics. She always contributes extra research in her politics class and spends her free time catching up with the news. Her parents want her to study maths at university because she finds it easy and is achieving high grades. They also believe that this will enable her to eventually attain a hig</w:t>
      </w:r>
      <w:r w:rsidR="00483867">
        <w:rPr>
          <w:rFonts w:ascii="Corbel" w:hAnsi="Corbel"/>
        </w:rPr>
        <w:t>h earning job. Jane is unsure of</w:t>
      </w:r>
      <w:r w:rsidRPr="000358B8">
        <w:rPr>
          <w:rFonts w:ascii="Corbel" w:hAnsi="Corbel"/>
        </w:rPr>
        <w:t xml:space="preserve"> what to study. What would you advise?</w:t>
      </w:r>
    </w:p>
    <w:p w:rsidR="00D94119" w:rsidRPr="00D422A6" w:rsidRDefault="00D94119" w:rsidP="00154006">
      <w:pPr>
        <w:pStyle w:val="ListParagraph"/>
        <w:rPr>
          <w:rFonts w:ascii="Corbel" w:hAnsi="Corbel"/>
          <w:b/>
        </w:rPr>
      </w:pPr>
    </w:p>
    <w:p w:rsidR="00154006" w:rsidRPr="000358B8" w:rsidRDefault="00580B19" w:rsidP="0064737C">
      <w:pPr>
        <w:pStyle w:val="ListParagraph"/>
        <w:numPr>
          <w:ilvl w:val="0"/>
          <w:numId w:val="3"/>
        </w:numPr>
        <w:rPr>
          <w:rFonts w:ascii="Corbel" w:hAnsi="Corbel"/>
          <w:b/>
        </w:rPr>
      </w:pPr>
      <w:r w:rsidRPr="000358B8">
        <w:rPr>
          <w:rFonts w:ascii="Corbel" w:hAnsi="Corbel"/>
          <w:b/>
        </w:rPr>
        <w:t>History</w:t>
      </w:r>
      <w:r w:rsidRPr="000358B8">
        <w:rPr>
          <w:rFonts w:ascii="Corbel" w:hAnsi="Corbel"/>
          <w:b/>
        </w:rPr>
        <w:tab/>
      </w:r>
      <w:r w:rsidR="00A9147F">
        <w:rPr>
          <w:rFonts w:ascii="Corbel" w:hAnsi="Corbel"/>
          <w:b/>
        </w:rPr>
        <w:t>b</w:t>
      </w:r>
      <w:r w:rsidRPr="000358B8">
        <w:rPr>
          <w:rFonts w:ascii="Corbel" w:hAnsi="Corbel"/>
          <w:b/>
        </w:rPr>
        <w:t>) Politics</w:t>
      </w:r>
      <w:r w:rsidRPr="000358B8">
        <w:rPr>
          <w:rFonts w:ascii="Corbel" w:hAnsi="Corbel"/>
          <w:b/>
        </w:rPr>
        <w:tab/>
      </w:r>
      <w:r w:rsidR="00A9147F">
        <w:rPr>
          <w:rFonts w:ascii="Corbel" w:hAnsi="Corbel"/>
          <w:b/>
        </w:rPr>
        <w:t>c</w:t>
      </w:r>
      <w:r w:rsidR="00154006" w:rsidRPr="000358B8">
        <w:rPr>
          <w:rFonts w:ascii="Corbel" w:hAnsi="Corbel"/>
          <w:b/>
        </w:rPr>
        <w:t>)</w:t>
      </w:r>
      <w:r w:rsidRPr="000358B8">
        <w:rPr>
          <w:rFonts w:ascii="Corbel" w:hAnsi="Corbel"/>
          <w:b/>
        </w:rPr>
        <w:t xml:space="preserve"> </w:t>
      </w:r>
      <w:r w:rsidR="00154006" w:rsidRPr="000358B8">
        <w:rPr>
          <w:rFonts w:ascii="Corbel" w:hAnsi="Corbel"/>
          <w:b/>
        </w:rPr>
        <w:t xml:space="preserve">Maths </w:t>
      </w:r>
    </w:p>
    <w:p w:rsidR="00154006" w:rsidRPr="00D422A6" w:rsidRDefault="00154006" w:rsidP="00154006">
      <w:pPr>
        <w:pStyle w:val="ListParagraph"/>
        <w:rPr>
          <w:rFonts w:ascii="Corbel" w:hAnsi="Corbel"/>
        </w:rPr>
      </w:pPr>
    </w:p>
    <w:p w:rsidR="00154006" w:rsidRPr="000358B8" w:rsidRDefault="00CA1BB4" w:rsidP="000915CD">
      <w:pPr>
        <w:pStyle w:val="ListParagraph"/>
        <w:numPr>
          <w:ilvl w:val="0"/>
          <w:numId w:val="6"/>
        </w:numPr>
        <w:rPr>
          <w:rFonts w:ascii="Corbel" w:hAnsi="Corbel"/>
        </w:rPr>
      </w:pPr>
      <w:r>
        <w:rPr>
          <w:rFonts w:ascii="Corbel" w:hAnsi="Corbel"/>
        </w:rPr>
        <w:t>Rachel w</w:t>
      </w:r>
      <w:r w:rsidR="00E23B57">
        <w:rPr>
          <w:rFonts w:ascii="Corbel" w:hAnsi="Corbel"/>
        </w:rPr>
        <w:t>ants to become a journalist. Sh</w:t>
      </w:r>
      <w:r w:rsidR="00154006" w:rsidRPr="000358B8">
        <w:rPr>
          <w:rFonts w:ascii="Corbel" w:hAnsi="Corbel"/>
        </w:rPr>
        <w:t xml:space="preserve">e is undecided on whether </w:t>
      </w:r>
      <w:r w:rsidR="00E23B57">
        <w:rPr>
          <w:rFonts w:ascii="Corbel" w:hAnsi="Corbel"/>
        </w:rPr>
        <w:t>s</w:t>
      </w:r>
      <w:r w:rsidR="00154006" w:rsidRPr="000358B8">
        <w:rPr>
          <w:rFonts w:ascii="Corbel" w:hAnsi="Corbel"/>
        </w:rPr>
        <w:t xml:space="preserve">he should study English or </w:t>
      </w:r>
      <w:r w:rsidR="00E651CB" w:rsidRPr="000358B8">
        <w:rPr>
          <w:rFonts w:ascii="Corbel" w:hAnsi="Corbel"/>
        </w:rPr>
        <w:t xml:space="preserve">creative writing </w:t>
      </w:r>
      <w:r w:rsidR="00E23B57">
        <w:rPr>
          <w:rFonts w:ascii="Corbel" w:hAnsi="Corbel"/>
        </w:rPr>
        <w:t>at university. Sh</w:t>
      </w:r>
      <w:r w:rsidR="00154006" w:rsidRPr="000358B8">
        <w:rPr>
          <w:rFonts w:ascii="Corbel" w:hAnsi="Corbel"/>
        </w:rPr>
        <w:t xml:space="preserve">e is currently predicted an A* for English and has never studied creative writing before, but </w:t>
      </w:r>
      <w:r w:rsidR="00E23B57">
        <w:rPr>
          <w:rFonts w:ascii="Corbel" w:hAnsi="Corbel"/>
        </w:rPr>
        <w:t>s</w:t>
      </w:r>
      <w:r w:rsidR="00154006" w:rsidRPr="000358B8">
        <w:rPr>
          <w:rFonts w:ascii="Corbel" w:hAnsi="Corbel"/>
        </w:rPr>
        <w:t xml:space="preserve">he does have an equal interest </w:t>
      </w:r>
      <w:r w:rsidR="00E651CB" w:rsidRPr="000358B8">
        <w:rPr>
          <w:rFonts w:ascii="Corbel" w:hAnsi="Corbel"/>
        </w:rPr>
        <w:t>in</w:t>
      </w:r>
      <w:r w:rsidR="00E23B57">
        <w:rPr>
          <w:rFonts w:ascii="Corbel" w:hAnsi="Corbel"/>
        </w:rPr>
        <w:t xml:space="preserve"> both. Sh</w:t>
      </w:r>
      <w:r w:rsidR="00154006" w:rsidRPr="000358B8">
        <w:rPr>
          <w:rFonts w:ascii="Corbel" w:hAnsi="Corbel"/>
        </w:rPr>
        <w:t>e is also pre</w:t>
      </w:r>
      <w:r w:rsidR="00E23B57">
        <w:rPr>
          <w:rFonts w:ascii="Corbel" w:hAnsi="Corbel"/>
        </w:rPr>
        <w:t>dicted an A* in history, which sh</w:t>
      </w:r>
      <w:r w:rsidR="00154006" w:rsidRPr="000358B8">
        <w:rPr>
          <w:rFonts w:ascii="Corbel" w:hAnsi="Corbel"/>
        </w:rPr>
        <w:t xml:space="preserve">e enjoys. What should </w:t>
      </w:r>
      <w:r w:rsidR="00E23B57">
        <w:rPr>
          <w:rFonts w:ascii="Corbel" w:hAnsi="Corbel"/>
        </w:rPr>
        <w:t>s</w:t>
      </w:r>
      <w:r w:rsidR="00154006" w:rsidRPr="000358B8">
        <w:rPr>
          <w:rFonts w:ascii="Corbel" w:hAnsi="Corbel"/>
        </w:rPr>
        <w:t>he study?</w:t>
      </w:r>
    </w:p>
    <w:p w:rsidR="00154006" w:rsidRPr="00D422A6" w:rsidRDefault="00154006" w:rsidP="00154006">
      <w:pPr>
        <w:pStyle w:val="ListParagraph"/>
        <w:rPr>
          <w:rFonts w:ascii="Corbel" w:hAnsi="Corbel"/>
        </w:rPr>
      </w:pPr>
    </w:p>
    <w:p w:rsidR="00154006" w:rsidRPr="000358B8" w:rsidRDefault="00580B19" w:rsidP="0064737C">
      <w:pPr>
        <w:pStyle w:val="ListParagraph"/>
        <w:numPr>
          <w:ilvl w:val="0"/>
          <w:numId w:val="4"/>
        </w:numPr>
        <w:rPr>
          <w:rFonts w:ascii="Corbel" w:hAnsi="Corbel"/>
          <w:b/>
        </w:rPr>
      </w:pPr>
      <w:r w:rsidRPr="000358B8">
        <w:rPr>
          <w:rFonts w:ascii="Corbel" w:hAnsi="Corbel"/>
          <w:b/>
        </w:rPr>
        <w:t>History</w:t>
      </w:r>
      <w:r w:rsidRPr="000358B8">
        <w:rPr>
          <w:rFonts w:ascii="Corbel" w:hAnsi="Corbel"/>
          <w:b/>
        </w:rPr>
        <w:tab/>
      </w:r>
      <w:r w:rsidR="00A9147F">
        <w:rPr>
          <w:rFonts w:ascii="Corbel" w:hAnsi="Corbel"/>
          <w:b/>
        </w:rPr>
        <w:t>b</w:t>
      </w:r>
      <w:r w:rsidR="00154006" w:rsidRPr="000358B8">
        <w:rPr>
          <w:rFonts w:ascii="Corbel" w:hAnsi="Corbel"/>
          <w:b/>
        </w:rPr>
        <w:t>)</w:t>
      </w:r>
      <w:r w:rsidRPr="000358B8">
        <w:rPr>
          <w:rFonts w:ascii="Corbel" w:hAnsi="Corbel"/>
          <w:b/>
        </w:rPr>
        <w:t xml:space="preserve"> Creative writing</w:t>
      </w:r>
      <w:r w:rsidRPr="000358B8">
        <w:rPr>
          <w:rFonts w:ascii="Corbel" w:hAnsi="Corbel"/>
          <w:b/>
        </w:rPr>
        <w:tab/>
      </w:r>
      <w:r w:rsidR="00A9147F">
        <w:rPr>
          <w:rFonts w:ascii="Corbel" w:hAnsi="Corbel"/>
          <w:b/>
        </w:rPr>
        <w:t>c</w:t>
      </w:r>
      <w:r w:rsidRPr="000358B8">
        <w:rPr>
          <w:rFonts w:ascii="Corbel" w:hAnsi="Corbel"/>
          <w:b/>
        </w:rPr>
        <w:t xml:space="preserve">) </w:t>
      </w:r>
      <w:r w:rsidR="00154006" w:rsidRPr="000358B8">
        <w:rPr>
          <w:rFonts w:ascii="Corbel" w:hAnsi="Corbel"/>
          <w:b/>
        </w:rPr>
        <w:t>English</w:t>
      </w:r>
    </w:p>
    <w:p w:rsidR="00154006" w:rsidRPr="00D422A6" w:rsidRDefault="00154006" w:rsidP="00154006">
      <w:pPr>
        <w:pStyle w:val="ListParagraph"/>
        <w:rPr>
          <w:rFonts w:ascii="Corbel" w:hAnsi="Corbel"/>
        </w:rPr>
      </w:pPr>
    </w:p>
    <w:p w:rsidR="00154006" w:rsidRPr="00D422A6" w:rsidRDefault="00154006" w:rsidP="00154006">
      <w:pPr>
        <w:pStyle w:val="ListParagraph"/>
        <w:rPr>
          <w:rFonts w:ascii="Corbel" w:hAnsi="Corbel"/>
        </w:rPr>
      </w:pPr>
    </w:p>
    <w:p w:rsidR="00F908FF" w:rsidRPr="000358B8" w:rsidRDefault="00F908FF" w:rsidP="000915CD">
      <w:pPr>
        <w:pStyle w:val="ListParagraph"/>
        <w:numPr>
          <w:ilvl w:val="0"/>
          <w:numId w:val="6"/>
        </w:numPr>
        <w:rPr>
          <w:rFonts w:ascii="Corbel" w:hAnsi="Corbel"/>
        </w:rPr>
      </w:pPr>
      <w:r w:rsidRPr="000358B8">
        <w:rPr>
          <w:rFonts w:ascii="Corbel" w:hAnsi="Corbel"/>
        </w:rPr>
        <w:t>Candice</w:t>
      </w:r>
      <w:r w:rsidR="00154006" w:rsidRPr="000358B8">
        <w:rPr>
          <w:rFonts w:ascii="Corbel" w:hAnsi="Corbel"/>
        </w:rPr>
        <w:t xml:space="preserve"> is considering studying psychology at university. She is particularly interested in social support work. She is currently predicted a D at A-Level</w:t>
      </w:r>
      <w:r w:rsidRPr="000358B8">
        <w:rPr>
          <w:rFonts w:ascii="Corbel" w:hAnsi="Corbel"/>
        </w:rPr>
        <w:t xml:space="preserve"> psychology</w:t>
      </w:r>
      <w:r w:rsidR="00154006" w:rsidRPr="000358B8">
        <w:rPr>
          <w:rFonts w:ascii="Corbel" w:hAnsi="Corbel"/>
        </w:rPr>
        <w:t xml:space="preserve"> and is really struggling to understand the subject as well as keeping on top of the workload. </w:t>
      </w:r>
      <w:r w:rsidRPr="000358B8">
        <w:rPr>
          <w:rFonts w:ascii="Corbel" w:hAnsi="Corbel"/>
        </w:rPr>
        <w:t xml:space="preserve">However, she is predicted a B in </w:t>
      </w:r>
      <w:r w:rsidR="00E651CB" w:rsidRPr="000358B8">
        <w:rPr>
          <w:rFonts w:ascii="Corbel" w:hAnsi="Corbel"/>
        </w:rPr>
        <w:t xml:space="preserve">childcare </w:t>
      </w:r>
      <w:r w:rsidRPr="000358B8">
        <w:rPr>
          <w:rFonts w:ascii="Corbel" w:hAnsi="Corbel"/>
        </w:rPr>
        <w:t xml:space="preserve">and a B in </w:t>
      </w:r>
      <w:r w:rsidR="00E651CB" w:rsidRPr="000358B8">
        <w:rPr>
          <w:rFonts w:ascii="Corbel" w:hAnsi="Corbel"/>
        </w:rPr>
        <w:t xml:space="preserve">media </w:t>
      </w:r>
      <w:r w:rsidRPr="000358B8">
        <w:rPr>
          <w:rFonts w:ascii="Corbel" w:hAnsi="Corbel"/>
        </w:rPr>
        <w:t xml:space="preserve">studies. </w:t>
      </w:r>
      <w:r w:rsidR="00154006" w:rsidRPr="000358B8">
        <w:rPr>
          <w:rFonts w:ascii="Corbel" w:hAnsi="Corbel"/>
        </w:rPr>
        <w:t>The universities she wants to attend are looking for at least a B or a C in psychology A</w:t>
      </w:r>
      <w:r w:rsidR="00E651CB" w:rsidRPr="000358B8">
        <w:rPr>
          <w:rFonts w:ascii="Corbel" w:hAnsi="Corbel"/>
        </w:rPr>
        <w:t>-</w:t>
      </w:r>
      <w:r w:rsidR="00154006" w:rsidRPr="000358B8">
        <w:rPr>
          <w:rFonts w:ascii="Corbel" w:hAnsi="Corbel"/>
        </w:rPr>
        <w:t xml:space="preserve">Level. Social Work at the same universities would not necessarily require </w:t>
      </w:r>
      <w:r w:rsidRPr="000358B8">
        <w:rPr>
          <w:rFonts w:ascii="Corbel" w:hAnsi="Corbel"/>
        </w:rPr>
        <w:t>a psychology A</w:t>
      </w:r>
      <w:r w:rsidR="00E651CB" w:rsidRPr="000358B8">
        <w:rPr>
          <w:rFonts w:ascii="Corbel" w:hAnsi="Corbel"/>
        </w:rPr>
        <w:t>-</w:t>
      </w:r>
      <w:r w:rsidRPr="000358B8">
        <w:rPr>
          <w:rFonts w:ascii="Corbel" w:hAnsi="Corbel"/>
        </w:rPr>
        <w:t xml:space="preserve">level </w:t>
      </w:r>
      <w:r w:rsidRPr="000358B8">
        <w:rPr>
          <w:rFonts w:ascii="Corbel" w:hAnsi="Corbel"/>
        </w:rPr>
        <w:lastRenderedPageBreak/>
        <w:t>and would offer her a place based on her other predicted grades. What would you advise?</w:t>
      </w:r>
    </w:p>
    <w:p w:rsidR="00580B19" w:rsidRPr="00D422A6" w:rsidRDefault="00580B19" w:rsidP="00580B19">
      <w:pPr>
        <w:pStyle w:val="ListParagraph"/>
        <w:rPr>
          <w:rFonts w:ascii="Corbel" w:hAnsi="Corbel"/>
        </w:rPr>
      </w:pPr>
    </w:p>
    <w:p w:rsidR="00F908FF" w:rsidRPr="000358B8" w:rsidRDefault="00580B19" w:rsidP="0064737C">
      <w:pPr>
        <w:pStyle w:val="ListParagraph"/>
        <w:numPr>
          <w:ilvl w:val="0"/>
          <w:numId w:val="5"/>
        </w:numPr>
        <w:rPr>
          <w:rFonts w:ascii="Corbel" w:hAnsi="Corbel"/>
          <w:b/>
        </w:rPr>
      </w:pPr>
      <w:r w:rsidRPr="000358B8">
        <w:rPr>
          <w:rFonts w:ascii="Corbel" w:hAnsi="Corbel"/>
          <w:b/>
        </w:rPr>
        <w:t>Psychology</w:t>
      </w:r>
      <w:r w:rsidRPr="000358B8">
        <w:rPr>
          <w:rFonts w:ascii="Corbel" w:hAnsi="Corbel"/>
          <w:b/>
        </w:rPr>
        <w:tab/>
      </w:r>
      <w:r w:rsidR="00A9147F">
        <w:rPr>
          <w:rFonts w:ascii="Corbel" w:hAnsi="Corbel"/>
          <w:b/>
        </w:rPr>
        <w:t>b</w:t>
      </w:r>
      <w:r w:rsidR="00F908FF" w:rsidRPr="000358B8">
        <w:rPr>
          <w:rFonts w:ascii="Corbel" w:hAnsi="Corbel"/>
          <w:b/>
        </w:rPr>
        <w:t>)</w:t>
      </w:r>
      <w:r w:rsidRPr="000358B8">
        <w:rPr>
          <w:rFonts w:ascii="Corbel" w:hAnsi="Corbel"/>
          <w:b/>
        </w:rPr>
        <w:t xml:space="preserve"> Social work</w:t>
      </w:r>
      <w:r w:rsidRPr="000358B8">
        <w:rPr>
          <w:rFonts w:ascii="Corbel" w:hAnsi="Corbel"/>
          <w:b/>
        </w:rPr>
        <w:tab/>
      </w:r>
      <w:r w:rsidRPr="000358B8">
        <w:rPr>
          <w:rFonts w:ascii="Corbel" w:hAnsi="Corbel"/>
          <w:b/>
        </w:rPr>
        <w:tab/>
      </w:r>
      <w:r w:rsidR="00A9147F">
        <w:rPr>
          <w:rFonts w:ascii="Corbel" w:hAnsi="Corbel"/>
          <w:b/>
        </w:rPr>
        <w:t>c</w:t>
      </w:r>
      <w:r w:rsidR="00F908FF" w:rsidRPr="000358B8">
        <w:rPr>
          <w:rFonts w:ascii="Corbel" w:hAnsi="Corbel"/>
          <w:b/>
        </w:rPr>
        <w:t>) Media studies</w:t>
      </w:r>
    </w:p>
    <w:p w:rsidR="00F908FF" w:rsidRPr="00D422A6" w:rsidRDefault="00F908FF" w:rsidP="00F908FF">
      <w:pPr>
        <w:ind w:left="720"/>
        <w:rPr>
          <w:rFonts w:ascii="Corbel" w:hAnsi="Corbel"/>
        </w:rPr>
      </w:pPr>
    </w:p>
    <w:p w:rsidR="00F908FF" w:rsidRPr="000358B8" w:rsidRDefault="00F908FF" w:rsidP="000915CD">
      <w:pPr>
        <w:pStyle w:val="ListParagraph"/>
        <w:numPr>
          <w:ilvl w:val="0"/>
          <w:numId w:val="6"/>
        </w:numPr>
        <w:rPr>
          <w:rFonts w:ascii="Corbel" w:hAnsi="Corbel"/>
        </w:rPr>
      </w:pPr>
      <w:r w:rsidRPr="000358B8">
        <w:rPr>
          <w:rFonts w:ascii="Corbel" w:hAnsi="Corbel"/>
        </w:rPr>
        <w:t>Kieran is unsure about what to study. He has been predicted an A in physics and has performed consistently. After conversation, you ga</w:t>
      </w:r>
      <w:r w:rsidR="00E651CB" w:rsidRPr="000358B8">
        <w:rPr>
          <w:rFonts w:ascii="Corbel" w:hAnsi="Corbel"/>
        </w:rPr>
        <w:t>u</w:t>
      </w:r>
      <w:r w:rsidRPr="000358B8">
        <w:rPr>
          <w:rFonts w:ascii="Corbel" w:hAnsi="Corbel"/>
        </w:rPr>
        <w:t xml:space="preserve">ge that he enjoys the subject more than he enjoys </w:t>
      </w:r>
      <w:r w:rsidR="00E651CB" w:rsidRPr="000358B8">
        <w:rPr>
          <w:rFonts w:ascii="Corbel" w:hAnsi="Corbel"/>
        </w:rPr>
        <w:t xml:space="preserve">maths </w:t>
      </w:r>
      <w:r w:rsidRPr="000358B8">
        <w:rPr>
          <w:rFonts w:ascii="Corbel" w:hAnsi="Corbel"/>
        </w:rPr>
        <w:t xml:space="preserve">and </w:t>
      </w:r>
      <w:r w:rsidR="00E651CB" w:rsidRPr="000358B8">
        <w:rPr>
          <w:rFonts w:ascii="Corbel" w:hAnsi="Corbel"/>
        </w:rPr>
        <w:t>chemistry</w:t>
      </w:r>
      <w:r w:rsidRPr="000358B8">
        <w:rPr>
          <w:rFonts w:ascii="Corbel" w:hAnsi="Corbel"/>
        </w:rPr>
        <w:t xml:space="preserve">, </w:t>
      </w:r>
      <w:r w:rsidR="00E651CB" w:rsidRPr="000358B8">
        <w:rPr>
          <w:rFonts w:ascii="Corbel" w:hAnsi="Corbel"/>
        </w:rPr>
        <w:t>in which</w:t>
      </w:r>
      <w:r w:rsidRPr="000358B8">
        <w:rPr>
          <w:rFonts w:ascii="Corbel" w:hAnsi="Corbel"/>
        </w:rPr>
        <w:t xml:space="preserve"> h</w:t>
      </w:r>
      <w:r w:rsidR="00841214" w:rsidRPr="000358B8">
        <w:rPr>
          <w:rFonts w:ascii="Corbel" w:hAnsi="Corbel"/>
        </w:rPr>
        <w:t xml:space="preserve">e is achieving the same grades. For the career he wants to pursue, maths would be the best option. However, this career choice keeps changing and he would still cover some of the maths required in chemistry and physics. </w:t>
      </w:r>
      <w:r w:rsidR="005B22CD" w:rsidRPr="000358B8">
        <w:rPr>
          <w:rFonts w:ascii="Corbel" w:hAnsi="Corbel"/>
        </w:rPr>
        <w:t>What would</w:t>
      </w:r>
      <w:r w:rsidR="00E651CB" w:rsidRPr="000358B8">
        <w:rPr>
          <w:rFonts w:ascii="Corbel" w:hAnsi="Corbel"/>
        </w:rPr>
        <w:t xml:space="preserve"> you</w:t>
      </w:r>
      <w:r w:rsidR="005B22CD" w:rsidRPr="000358B8">
        <w:rPr>
          <w:rFonts w:ascii="Corbel" w:hAnsi="Corbel"/>
        </w:rPr>
        <w:t xml:space="preserve"> advise?</w:t>
      </w:r>
    </w:p>
    <w:p w:rsidR="00580B19" w:rsidRPr="00D422A6" w:rsidRDefault="00580B19" w:rsidP="00580B19">
      <w:pPr>
        <w:pStyle w:val="ListParagraph"/>
        <w:rPr>
          <w:rFonts w:ascii="Corbel" w:hAnsi="Corbel"/>
        </w:rPr>
      </w:pPr>
    </w:p>
    <w:p w:rsidR="00CA1BB4" w:rsidRPr="00E06427" w:rsidRDefault="00580B19" w:rsidP="000915CD">
      <w:pPr>
        <w:pStyle w:val="ListParagraph"/>
        <w:numPr>
          <w:ilvl w:val="0"/>
          <w:numId w:val="23"/>
        </w:numPr>
        <w:ind w:hanging="11"/>
        <w:rPr>
          <w:rFonts w:ascii="Corbel" w:hAnsi="Corbel"/>
          <w:b/>
        </w:rPr>
      </w:pPr>
      <w:r w:rsidRPr="00E06427">
        <w:rPr>
          <w:rFonts w:ascii="Corbel" w:hAnsi="Corbel"/>
          <w:b/>
        </w:rPr>
        <w:t>Physics</w:t>
      </w:r>
      <w:r w:rsidRPr="00E06427">
        <w:rPr>
          <w:rFonts w:ascii="Corbel" w:hAnsi="Corbel"/>
          <w:b/>
        </w:rPr>
        <w:tab/>
      </w:r>
      <w:r w:rsidR="00E06427" w:rsidRPr="00E06427">
        <w:rPr>
          <w:rFonts w:ascii="Corbel" w:hAnsi="Corbel"/>
          <w:b/>
        </w:rPr>
        <w:t xml:space="preserve">   </w:t>
      </w:r>
      <w:r w:rsidR="00E06427">
        <w:rPr>
          <w:rFonts w:ascii="Corbel" w:hAnsi="Corbel"/>
          <w:b/>
        </w:rPr>
        <w:tab/>
      </w:r>
      <w:r w:rsidR="00A9147F" w:rsidRPr="00E06427">
        <w:rPr>
          <w:rFonts w:ascii="Corbel" w:hAnsi="Corbel"/>
          <w:b/>
        </w:rPr>
        <w:t>b</w:t>
      </w:r>
      <w:r w:rsidR="005B22CD" w:rsidRPr="00E06427">
        <w:rPr>
          <w:rFonts w:ascii="Corbel" w:hAnsi="Corbel"/>
          <w:b/>
        </w:rPr>
        <w:t>)</w:t>
      </w:r>
      <w:r w:rsidRPr="00E06427">
        <w:rPr>
          <w:rFonts w:ascii="Corbel" w:hAnsi="Corbel"/>
          <w:b/>
        </w:rPr>
        <w:t xml:space="preserve"> Maths</w:t>
      </w:r>
      <w:r w:rsidRPr="00E06427">
        <w:rPr>
          <w:rFonts w:ascii="Corbel" w:hAnsi="Corbel"/>
          <w:b/>
        </w:rPr>
        <w:tab/>
      </w:r>
      <w:r w:rsidR="00A9147F" w:rsidRPr="00E06427">
        <w:rPr>
          <w:rFonts w:ascii="Corbel" w:hAnsi="Corbel"/>
          <w:b/>
        </w:rPr>
        <w:t>c</w:t>
      </w:r>
      <w:r w:rsidR="005B22CD" w:rsidRPr="00E06427">
        <w:rPr>
          <w:rFonts w:ascii="Corbel" w:hAnsi="Corbel"/>
          <w:b/>
        </w:rPr>
        <w:t>)</w:t>
      </w:r>
      <w:r w:rsidRPr="00E06427">
        <w:rPr>
          <w:rFonts w:ascii="Corbel" w:hAnsi="Corbel"/>
          <w:b/>
        </w:rPr>
        <w:t xml:space="preserve"> </w:t>
      </w:r>
      <w:r w:rsidR="005B22CD" w:rsidRPr="00E06427">
        <w:rPr>
          <w:rFonts w:ascii="Corbel" w:hAnsi="Corbel"/>
          <w:b/>
        </w:rPr>
        <w:t xml:space="preserve">Chemistry </w:t>
      </w:r>
    </w:p>
    <w:p w:rsidR="00F908FF" w:rsidRDefault="00C43AAF" w:rsidP="001E194E">
      <w:pPr>
        <w:rPr>
          <w:rFonts w:ascii="Corbel" w:hAnsi="Corbel"/>
          <w:b/>
        </w:rPr>
      </w:pPr>
      <w:r w:rsidRPr="00C43AAF">
        <w:rPr>
          <w:rFonts w:ascii="Corbel" w:hAnsi="Corbel"/>
          <w:noProof/>
          <w:lang w:eastAsia="en-GB"/>
        </w:rPr>
        <mc:AlternateContent>
          <mc:Choice Requires="wps">
            <w:drawing>
              <wp:anchor distT="45720" distB="45720" distL="114300" distR="114300" simplePos="0" relativeHeight="251703296" behindDoc="0" locked="0" layoutInCell="1" allowOverlap="1" wp14:anchorId="25258875" wp14:editId="6C3D8198">
                <wp:simplePos x="0" y="0"/>
                <wp:positionH relativeFrom="page">
                  <wp:posOffset>6903720</wp:posOffset>
                </wp:positionH>
                <wp:positionV relativeFrom="bottomMargin">
                  <wp:posOffset>92819</wp:posOffset>
                </wp:positionV>
                <wp:extent cx="481965" cy="1404620"/>
                <wp:effectExtent l="0" t="0" r="0" b="12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5258875" id="_x0000_s1029" type="#_x0000_t202" style="position:absolute;margin-left:543.6pt;margin-top:7.3pt;width:37.95pt;height:110.6pt;z-index:251703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3</w:t>
                      </w:r>
                    </w:p>
                  </w:txbxContent>
                </v:textbox>
                <w10:wrap type="square" anchorx="page" anchory="margin"/>
              </v:shape>
            </w:pict>
          </mc:Fallback>
        </mc:AlternateContent>
      </w:r>
    </w:p>
    <w:p w:rsidR="001E194E" w:rsidRDefault="001E194E" w:rsidP="001E194E">
      <w:pPr>
        <w:rPr>
          <w:rFonts w:ascii="Corbel" w:hAnsi="Corbel"/>
          <w:b/>
        </w:rPr>
      </w:pPr>
    </w:p>
    <w:p w:rsidR="001E194E" w:rsidRPr="001E194E" w:rsidRDefault="001E194E" w:rsidP="001E194E">
      <w:pPr>
        <w:rPr>
          <w:rFonts w:ascii="Corbel" w:hAnsi="Corbel"/>
          <w:b/>
        </w:rPr>
      </w:pPr>
    </w:p>
    <w:p w:rsidR="00154006" w:rsidRPr="00261A09" w:rsidRDefault="00E651CB" w:rsidP="000358B8">
      <w:pPr>
        <w:rPr>
          <w:rFonts w:ascii="Corbel" w:hAnsi="Corbel"/>
          <w:b/>
        </w:rPr>
      </w:pPr>
      <w:r w:rsidRPr="00261A09">
        <w:rPr>
          <w:rFonts w:ascii="Corbel" w:hAnsi="Corbel"/>
          <w:b/>
        </w:rPr>
        <w:t>Task 2: Match the student profiles with the universities provided</w:t>
      </w:r>
      <w:r w:rsidR="00E06427">
        <w:rPr>
          <w:rFonts w:ascii="Corbel" w:hAnsi="Corbel"/>
          <w:b/>
        </w:rPr>
        <w:t>:</w:t>
      </w:r>
    </w:p>
    <w:p w:rsidR="00154006" w:rsidRPr="00D422A6" w:rsidRDefault="00154006" w:rsidP="00154006">
      <w:pPr>
        <w:ind w:left="360"/>
        <w:rPr>
          <w:rFonts w:ascii="Corbel" w:hAnsi="Corbel"/>
        </w:rPr>
      </w:pPr>
    </w:p>
    <w:p w:rsidR="00585F15" w:rsidRDefault="00E651CB" w:rsidP="00154006">
      <w:pPr>
        <w:ind w:left="360"/>
        <w:rPr>
          <w:rFonts w:ascii="Corbel" w:hAnsi="Corbel"/>
        </w:rPr>
      </w:pPr>
      <w:r w:rsidRPr="00D422A6">
        <w:rPr>
          <w:rFonts w:ascii="Corbel" w:hAnsi="Corbel"/>
          <w:noProof/>
          <w:lang w:eastAsia="en-GB"/>
        </w:rPr>
        <mc:AlternateContent>
          <mc:Choice Requires="wps">
            <w:drawing>
              <wp:anchor distT="45720" distB="45720" distL="114300" distR="114300" simplePos="0" relativeHeight="251682816" behindDoc="0" locked="0" layoutInCell="1" allowOverlap="1" wp14:anchorId="77F767E8" wp14:editId="695A2E95">
                <wp:simplePos x="0" y="0"/>
                <wp:positionH relativeFrom="column">
                  <wp:posOffset>3105150</wp:posOffset>
                </wp:positionH>
                <wp:positionV relativeFrom="paragraph">
                  <wp:posOffset>6515100</wp:posOffset>
                </wp:positionV>
                <wp:extent cx="2266950" cy="9810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81075"/>
                        </a:xfrm>
                        <a:prstGeom prst="rect">
                          <a:avLst/>
                        </a:prstGeom>
                        <a:solidFill>
                          <a:srgbClr val="FFFFFF"/>
                        </a:solidFill>
                        <a:ln w="9525">
                          <a:solidFill>
                            <a:srgbClr val="000000"/>
                          </a:solidFill>
                          <a:miter lim="800000"/>
                          <a:headEnd/>
                          <a:tailEnd/>
                        </a:ln>
                      </wps:spPr>
                      <wps:txbx>
                        <w:txbxContent>
                          <w:p w:rsidR="000F67CD" w:rsidRPr="000358B8" w:rsidRDefault="000F67CD" w:rsidP="000F67CD">
                            <w:pPr>
                              <w:rPr>
                                <w:rFonts w:ascii="Corbel" w:hAnsi="Corbel"/>
                              </w:rPr>
                            </w:pPr>
                            <w:r w:rsidRPr="000358B8">
                              <w:rPr>
                                <w:rFonts w:ascii="Corbel" w:hAnsi="Corbel"/>
                              </w:rPr>
                              <w:t xml:space="preserve">University E is situated in </w:t>
                            </w:r>
                            <w:r w:rsidR="00A9147F">
                              <w:rPr>
                                <w:rFonts w:ascii="Corbel" w:hAnsi="Corbel"/>
                              </w:rPr>
                              <w:t>G</w:t>
                            </w:r>
                            <w:r w:rsidRPr="000358B8">
                              <w:rPr>
                                <w:rFonts w:ascii="Corbel" w:hAnsi="Corbel"/>
                              </w:rPr>
                              <w:t xml:space="preserve">reater London. There is plenty to do, both day and night. In terms of public transport, it is well connected and there is a night tube.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767E8" id="_x0000_s1030" type="#_x0000_t202" style="position:absolute;left:0;text-align:left;margin-left:244.5pt;margin-top:513pt;width:178.5pt;height:7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">
                <v:textbox>
                  <w:txbxContent>
                    <w:p w:rsidR="000F67CD" w:rsidRPr="000358B8" w:rsidRDefault="000F67CD" w:rsidP="000F67CD">
                      <w:pPr>
                        <w:rPr>
                          <w:rFonts w:ascii="Corbel" w:hAnsi="Corbel"/>
                        </w:rPr>
                      </w:pPr>
                      <w:r w:rsidRPr="000358B8">
                        <w:rPr>
                          <w:rFonts w:ascii="Corbel" w:hAnsi="Corbel"/>
                        </w:rPr>
                        <w:t xml:space="preserve">University E is situated in </w:t>
                      </w:r>
                      <w:r w:rsidR="00A9147F">
                        <w:rPr>
                          <w:rFonts w:ascii="Corbel" w:hAnsi="Corbel"/>
                        </w:rPr>
                        <w:t>G</w:t>
                      </w:r>
                      <w:r w:rsidRPr="000358B8">
                        <w:rPr>
                          <w:rFonts w:ascii="Corbel" w:hAnsi="Corbel"/>
                        </w:rPr>
                        <w:t xml:space="preserve">reater London. There is plenty to do, both day and night. In terms of public transport, it is well connected and there is a night tube.  </w:t>
                      </w:r>
                    </w:p>
                  </w:txbxContent>
                </v:textbox>
                <w10:wrap type="square"/>
              </v:shape>
            </w:pict>
          </mc:Fallback>
        </mc:AlternateContent>
      </w:r>
      <w:r w:rsidRPr="00D422A6">
        <w:rPr>
          <w:rFonts w:ascii="Corbel" w:hAnsi="Corbel"/>
          <w:noProof/>
          <w:lang w:eastAsia="en-GB"/>
        </w:rPr>
        <mc:AlternateContent>
          <mc:Choice Requires="wps">
            <w:drawing>
              <wp:anchor distT="45720" distB="45720" distL="114300" distR="114300" simplePos="0" relativeHeight="251677696" behindDoc="0" locked="0" layoutInCell="1" allowOverlap="1" wp14:anchorId="71014D86" wp14:editId="5A080B2F">
                <wp:simplePos x="0" y="0"/>
                <wp:positionH relativeFrom="margin">
                  <wp:posOffset>0</wp:posOffset>
                </wp:positionH>
                <wp:positionV relativeFrom="paragraph">
                  <wp:posOffset>6515100</wp:posOffset>
                </wp:positionV>
                <wp:extent cx="2438400" cy="9715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71550"/>
                        </a:xfrm>
                        <a:prstGeom prst="rect">
                          <a:avLst/>
                        </a:prstGeom>
                        <a:solidFill>
                          <a:srgbClr val="FFFFFF"/>
                        </a:solidFill>
                        <a:ln w="9525">
                          <a:solidFill>
                            <a:srgbClr val="000000"/>
                          </a:solidFill>
                          <a:miter lim="800000"/>
                          <a:headEnd/>
                          <a:tailEnd/>
                        </a:ln>
                      </wps:spPr>
                      <wps:txbx>
                        <w:txbxContent>
                          <w:p w:rsidR="00EC7BF2" w:rsidRPr="000358B8" w:rsidRDefault="00EC7BF2" w:rsidP="00EC7BF2">
                            <w:pPr>
                              <w:rPr>
                                <w:rFonts w:ascii="Corbel" w:hAnsi="Corbel"/>
                              </w:rPr>
                            </w:pPr>
                            <w:r w:rsidRPr="000358B8">
                              <w:rPr>
                                <w:rFonts w:ascii="Corbel" w:hAnsi="Corbel"/>
                              </w:rPr>
                              <w:t xml:space="preserve">Student E wants to attend a university that has a busy night life.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14D86" id="_x0000_s1031" type="#_x0000_t202" style="position:absolute;left:0;text-align:left;margin-left:0;margin-top:513pt;width:192pt;height:7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">
                <v:textbox>
                  <w:txbxContent>
                    <w:p w:rsidR="00EC7BF2" w:rsidRPr="000358B8" w:rsidRDefault="00EC7BF2" w:rsidP="00EC7BF2">
                      <w:pPr>
                        <w:rPr>
                          <w:rFonts w:ascii="Corbel" w:hAnsi="Corbel"/>
                        </w:rPr>
                      </w:pPr>
                      <w:r w:rsidRPr="000358B8">
                        <w:rPr>
                          <w:rFonts w:ascii="Corbel" w:hAnsi="Corbel"/>
                        </w:rPr>
                        <w:t xml:space="preserve">Student E wants to attend a university that has a busy night life. </w:t>
                      </w:r>
                    </w:p>
                  </w:txbxContent>
                </v:textbox>
                <w10:wrap type="square" anchorx="margin"/>
              </v:shape>
            </w:pict>
          </mc:Fallback>
        </mc:AlternateContent>
      </w:r>
      <w:r w:rsidRPr="00D422A6">
        <w:rPr>
          <w:rFonts w:ascii="Corbel" w:hAnsi="Corbel"/>
          <w:noProof/>
          <w:lang w:eastAsia="en-GB"/>
        </w:rPr>
        <mc:AlternateContent>
          <mc:Choice Requires="wps">
            <w:drawing>
              <wp:anchor distT="45720" distB="45720" distL="114300" distR="114300" simplePos="0" relativeHeight="251681792" behindDoc="0" locked="0" layoutInCell="1" allowOverlap="1" wp14:anchorId="01A1ED82" wp14:editId="3C214920">
                <wp:simplePos x="0" y="0"/>
                <wp:positionH relativeFrom="column">
                  <wp:posOffset>3105150</wp:posOffset>
                </wp:positionH>
                <wp:positionV relativeFrom="paragraph">
                  <wp:posOffset>4800600</wp:posOffset>
                </wp:positionV>
                <wp:extent cx="2262505" cy="847725"/>
                <wp:effectExtent l="0" t="0" r="2349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847725"/>
                        </a:xfrm>
                        <a:prstGeom prst="rect">
                          <a:avLst/>
                        </a:prstGeom>
                        <a:solidFill>
                          <a:srgbClr val="FFFFFF"/>
                        </a:solidFill>
                        <a:ln w="9525">
                          <a:solidFill>
                            <a:srgbClr val="000000"/>
                          </a:solidFill>
                          <a:miter lim="800000"/>
                          <a:headEnd/>
                          <a:tailEnd/>
                        </a:ln>
                      </wps:spPr>
                      <wps:txbx>
                        <w:txbxContent>
                          <w:p w:rsidR="000F67CD" w:rsidRPr="000358B8" w:rsidRDefault="000F67CD" w:rsidP="000F67CD">
                            <w:pPr>
                              <w:rPr>
                                <w:rFonts w:ascii="Corbel" w:hAnsi="Corbel"/>
                              </w:rPr>
                            </w:pPr>
                            <w:r w:rsidRPr="000358B8">
                              <w:rPr>
                                <w:rFonts w:ascii="Corbel" w:hAnsi="Corbel"/>
                              </w:rPr>
                              <w:t xml:space="preserve">University D is situated in central London. This university has many connections with recreational organisations across London.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1ED82" id="_x0000_s1032" type="#_x0000_t202" style="position:absolute;left:0;text-align:left;margin-left:244.5pt;margin-top:378pt;width:178.15pt;height:66.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">
                <v:textbox>
                  <w:txbxContent>
                    <w:p w:rsidR="000F67CD" w:rsidRPr="000358B8" w:rsidRDefault="000F67CD" w:rsidP="000F67CD">
                      <w:pPr>
                        <w:rPr>
                          <w:rFonts w:ascii="Corbel" w:hAnsi="Corbel"/>
                        </w:rPr>
                      </w:pPr>
                      <w:r w:rsidRPr="000358B8">
                        <w:rPr>
                          <w:rFonts w:ascii="Corbel" w:hAnsi="Corbel"/>
                        </w:rPr>
                        <w:t xml:space="preserve">University D is situated in central London. This university has many connections with recreational organisations across London. </w:t>
                      </w:r>
                    </w:p>
                  </w:txbxContent>
                </v:textbox>
                <w10:wrap type="square"/>
              </v:shape>
            </w:pict>
          </mc:Fallback>
        </mc:AlternateContent>
      </w:r>
      <w:r w:rsidRPr="00D422A6">
        <w:rPr>
          <w:rFonts w:ascii="Corbel" w:hAnsi="Corbel"/>
          <w:noProof/>
          <w:lang w:eastAsia="en-GB"/>
        </w:rPr>
        <mc:AlternateContent>
          <mc:Choice Requires="wps">
            <w:drawing>
              <wp:anchor distT="45720" distB="45720" distL="114300" distR="114300" simplePos="0" relativeHeight="251676672" behindDoc="0" locked="0" layoutInCell="1" allowOverlap="1" wp14:anchorId="63FF339B" wp14:editId="506BA497">
                <wp:simplePos x="0" y="0"/>
                <wp:positionH relativeFrom="margin">
                  <wp:posOffset>19050</wp:posOffset>
                </wp:positionH>
                <wp:positionV relativeFrom="paragraph">
                  <wp:posOffset>4800600</wp:posOffset>
                </wp:positionV>
                <wp:extent cx="2266950" cy="8477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47725"/>
                        </a:xfrm>
                        <a:prstGeom prst="rect">
                          <a:avLst/>
                        </a:prstGeom>
                        <a:solidFill>
                          <a:srgbClr val="FFFFFF"/>
                        </a:solidFill>
                        <a:ln w="9525">
                          <a:solidFill>
                            <a:srgbClr val="000000"/>
                          </a:solidFill>
                          <a:miter lim="800000"/>
                          <a:headEnd/>
                          <a:tailEnd/>
                        </a:ln>
                      </wps:spPr>
                      <wps:txbx>
                        <w:txbxContent>
                          <w:p w:rsidR="00EC7BF2" w:rsidRPr="000358B8" w:rsidRDefault="00EC7BF2" w:rsidP="00EC7BF2">
                            <w:pPr>
                              <w:rPr>
                                <w:rFonts w:ascii="Corbel" w:hAnsi="Corbel"/>
                              </w:rPr>
                            </w:pPr>
                            <w:r w:rsidRPr="000358B8">
                              <w:rPr>
                                <w:rFonts w:ascii="Corbel" w:hAnsi="Corbel"/>
                              </w:rPr>
                              <w:t>Student D wants to travel far from home, is enthusiastic about culture and ready to take on full independence.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39B" id="_x0000_s1033" type="#_x0000_t202" style="position:absolute;left:0;text-align:left;margin-left:1.5pt;margin-top:378pt;width:178.5pt;height:66.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">
                <v:textbox>
                  <w:txbxContent>
                    <w:p w:rsidR="00EC7BF2" w:rsidRPr="000358B8" w:rsidRDefault="00EC7BF2" w:rsidP="00EC7BF2">
                      <w:pPr>
                        <w:rPr>
                          <w:rFonts w:ascii="Corbel" w:hAnsi="Corbel"/>
                        </w:rPr>
                      </w:pPr>
                      <w:r w:rsidRPr="000358B8">
                        <w:rPr>
                          <w:rFonts w:ascii="Corbel" w:hAnsi="Corbel"/>
                        </w:rPr>
                        <w:t>Student D wants to travel far from home, is enthusiastic about culture and ready to take on full independence.</w:t>
                      </w:r>
                    </w:p>
                  </w:txbxContent>
                </v:textbox>
                <w10:wrap type="square" anchorx="margin"/>
              </v:shape>
            </w:pict>
          </mc:Fallback>
        </mc:AlternateContent>
      </w:r>
      <w:r w:rsidRPr="00D422A6">
        <w:rPr>
          <w:rFonts w:ascii="Corbel" w:hAnsi="Corbel"/>
          <w:noProof/>
          <w:lang w:eastAsia="en-GB"/>
        </w:rPr>
        <mc:AlternateContent>
          <mc:Choice Requires="wps">
            <w:drawing>
              <wp:anchor distT="45720" distB="45720" distL="114300" distR="114300" simplePos="0" relativeHeight="251675648" behindDoc="0" locked="0" layoutInCell="1" allowOverlap="1" wp14:anchorId="4C96022E" wp14:editId="31DE89EF">
                <wp:simplePos x="0" y="0"/>
                <wp:positionH relativeFrom="margin">
                  <wp:posOffset>9525</wp:posOffset>
                </wp:positionH>
                <wp:positionV relativeFrom="paragraph">
                  <wp:posOffset>2971800</wp:posOffset>
                </wp:positionV>
                <wp:extent cx="2270125" cy="1000125"/>
                <wp:effectExtent l="0" t="0" r="158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000125"/>
                        </a:xfrm>
                        <a:prstGeom prst="rect">
                          <a:avLst/>
                        </a:prstGeom>
                        <a:solidFill>
                          <a:srgbClr val="FFFFFF"/>
                        </a:solidFill>
                        <a:ln w="9525">
                          <a:solidFill>
                            <a:srgbClr val="000000"/>
                          </a:solidFill>
                          <a:miter lim="800000"/>
                          <a:headEnd/>
                          <a:tailEnd/>
                        </a:ln>
                      </wps:spPr>
                      <wps:txbx>
                        <w:txbxContent>
                          <w:p w:rsidR="00EC7BF2" w:rsidRPr="000358B8" w:rsidRDefault="00C253DF" w:rsidP="00EC7BF2">
                            <w:pPr>
                              <w:rPr>
                                <w:rFonts w:ascii="Corbel" w:hAnsi="Corbel"/>
                              </w:rPr>
                            </w:pPr>
                            <w:r>
                              <w:rPr>
                                <w:rFonts w:ascii="Corbel" w:hAnsi="Corbel"/>
                              </w:rPr>
                              <w:t xml:space="preserve"> </w:t>
                            </w:r>
                            <w:r w:rsidR="00EC7BF2" w:rsidRPr="000358B8">
                              <w:rPr>
                                <w:rFonts w:ascii="Corbel" w:hAnsi="Corbel"/>
                              </w:rPr>
                              <w:t>Student C wants to be at a university with a busy surrounding area in order to take up as many drama and acting opportunities as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6022E" id="_x0000_s1034" type="#_x0000_t202" style="position:absolute;left:0;text-align:left;margin-left:.75pt;margin-top:234pt;width:178.75pt;height:78.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">
                <v:textbox>
                  <w:txbxContent>
                    <w:p w:rsidR="00EC7BF2" w:rsidRPr="000358B8" w:rsidRDefault="00C253DF" w:rsidP="00EC7BF2">
                      <w:pPr>
                        <w:rPr>
                          <w:rFonts w:ascii="Corbel" w:hAnsi="Corbel"/>
                        </w:rPr>
                      </w:pPr>
                      <w:r>
                        <w:rPr>
                          <w:rFonts w:ascii="Corbel" w:hAnsi="Corbel"/>
                        </w:rPr>
                        <w:t xml:space="preserve"> </w:t>
                      </w:r>
                      <w:r w:rsidR="00EC7BF2" w:rsidRPr="000358B8">
                        <w:rPr>
                          <w:rFonts w:ascii="Corbel" w:hAnsi="Corbel"/>
                        </w:rPr>
                        <w:t>Student C wants to be at a university with a busy surrounding area in order to take up as many drama and acting opportunities as possible.</w:t>
                      </w:r>
                    </w:p>
                  </w:txbxContent>
                </v:textbox>
                <w10:wrap type="square" anchorx="margin"/>
              </v:shape>
            </w:pict>
          </mc:Fallback>
        </mc:AlternateContent>
      </w:r>
      <w:r w:rsidRPr="00D422A6">
        <w:rPr>
          <w:rFonts w:ascii="Corbel" w:hAnsi="Corbel"/>
          <w:noProof/>
          <w:lang w:eastAsia="en-GB"/>
        </w:rPr>
        <mc:AlternateContent>
          <mc:Choice Requires="wps">
            <w:drawing>
              <wp:anchor distT="45720" distB="45720" distL="114300" distR="114300" simplePos="0" relativeHeight="251680768" behindDoc="0" locked="0" layoutInCell="1" allowOverlap="1" wp14:anchorId="415E6CE4" wp14:editId="5E844337">
                <wp:simplePos x="0" y="0"/>
                <wp:positionH relativeFrom="column">
                  <wp:posOffset>3105150</wp:posOffset>
                </wp:positionH>
                <wp:positionV relativeFrom="paragraph">
                  <wp:posOffset>2971800</wp:posOffset>
                </wp:positionV>
                <wp:extent cx="2238375" cy="9906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990600"/>
                        </a:xfrm>
                        <a:prstGeom prst="rect">
                          <a:avLst/>
                        </a:prstGeom>
                        <a:solidFill>
                          <a:srgbClr val="FFFFFF"/>
                        </a:solidFill>
                        <a:ln w="9525">
                          <a:solidFill>
                            <a:srgbClr val="000000"/>
                          </a:solidFill>
                          <a:miter lim="800000"/>
                          <a:headEnd/>
                          <a:tailEnd/>
                        </a:ln>
                      </wps:spPr>
                      <wps:txbx>
                        <w:txbxContent>
                          <w:p w:rsidR="00EC7BF2" w:rsidRPr="000358B8" w:rsidRDefault="00EC7BF2" w:rsidP="00EC7BF2">
                            <w:pPr>
                              <w:rPr>
                                <w:rFonts w:ascii="Corbel" w:hAnsi="Corbel"/>
                              </w:rPr>
                            </w:pPr>
                            <w:r w:rsidRPr="000358B8">
                              <w:rPr>
                                <w:rFonts w:ascii="Corbel" w:hAnsi="Corbel"/>
                              </w:rPr>
                              <w:t xml:space="preserve">University </w:t>
                            </w:r>
                            <w:r w:rsidR="000F67CD" w:rsidRPr="000358B8">
                              <w:rPr>
                                <w:rFonts w:ascii="Corbel" w:hAnsi="Corbel"/>
                              </w:rPr>
                              <w:t xml:space="preserve">C is situated in Manchester; the town has many shops and cafes to explore. There is a public library and many public services available. </w:t>
                            </w:r>
                            <w:r w:rsidRPr="000358B8">
                              <w:rPr>
                                <w:rFonts w:ascii="Corbel" w:hAnsi="Corbe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E6CE4" id="_x0000_s1035" type="#_x0000_t202" style="position:absolute;left:0;text-align:left;margin-left:244.5pt;margin-top:234pt;width:176.25pt;height:7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">
                <v:textbox>
                  <w:txbxContent>
                    <w:p w:rsidR="00EC7BF2" w:rsidRPr="000358B8" w:rsidRDefault="00EC7BF2" w:rsidP="00EC7BF2">
                      <w:pPr>
                        <w:rPr>
                          <w:rFonts w:ascii="Corbel" w:hAnsi="Corbel"/>
                        </w:rPr>
                      </w:pPr>
                      <w:r w:rsidRPr="000358B8">
                        <w:rPr>
                          <w:rFonts w:ascii="Corbel" w:hAnsi="Corbel"/>
                        </w:rPr>
                        <w:t xml:space="preserve">University </w:t>
                      </w:r>
                      <w:r w:rsidR="000F67CD" w:rsidRPr="000358B8">
                        <w:rPr>
                          <w:rFonts w:ascii="Corbel" w:hAnsi="Corbel"/>
                        </w:rPr>
                        <w:t xml:space="preserve">C is situated in Manchester; the town has many shops and cafes to explore. There is a public library and many public services available. </w:t>
                      </w:r>
                      <w:r w:rsidRPr="000358B8">
                        <w:rPr>
                          <w:rFonts w:ascii="Corbel" w:hAnsi="Corbel"/>
                        </w:rPr>
                        <w:t xml:space="preserve"> </w:t>
                      </w:r>
                    </w:p>
                  </w:txbxContent>
                </v:textbox>
                <w10:wrap type="square"/>
              </v:shape>
            </w:pict>
          </mc:Fallback>
        </mc:AlternateContent>
      </w:r>
      <w:r w:rsidRPr="00D422A6">
        <w:rPr>
          <w:rFonts w:ascii="Corbel" w:hAnsi="Corbel"/>
          <w:noProof/>
          <w:lang w:eastAsia="en-GB"/>
        </w:rPr>
        <mc:AlternateContent>
          <mc:Choice Requires="wps">
            <w:drawing>
              <wp:anchor distT="45720" distB="45720" distL="114300" distR="114300" simplePos="0" relativeHeight="251679744" behindDoc="0" locked="0" layoutInCell="1" allowOverlap="1" wp14:anchorId="13136D66" wp14:editId="6B58A26A">
                <wp:simplePos x="0" y="0"/>
                <wp:positionH relativeFrom="margin">
                  <wp:posOffset>3086100</wp:posOffset>
                </wp:positionH>
                <wp:positionV relativeFrom="paragraph">
                  <wp:posOffset>1495425</wp:posOffset>
                </wp:positionV>
                <wp:extent cx="2257425" cy="751205"/>
                <wp:effectExtent l="0" t="0" r="28575"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51205"/>
                        </a:xfrm>
                        <a:prstGeom prst="rect">
                          <a:avLst/>
                        </a:prstGeom>
                        <a:solidFill>
                          <a:srgbClr val="FFFFFF"/>
                        </a:solidFill>
                        <a:ln w="9525">
                          <a:solidFill>
                            <a:srgbClr val="000000"/>
                          </a:solidFill>
                          <a:miter lim="800000"/>
                          <a:headEnd/>
                          <a:tailEnd/>
                        </a:ln>
                      </wps:spPr>
                      <wps:txbx>
                        <w:txbxContent>
                          <w:p w:rsidR="00EC7BF2" w:rsidRPr="000358B8" w:rsidRDefault="000F67CD" w:rsidP="00EC7BF2">
                            <w:pPr>
                              <w:rPr>
                                <w:rFonts w:ascii="Corbel" w:hAnsi="Corbel"/>
                              </w:rPr>
                            </w:pPr>
                            <w:r w:rsidRPr="000358B8">
                              <w:rPr>
                                <w:rFonts w:ascii="Corbel" w:hAnsi="Corbel"/>
                              </w:rPr>
                              <w:t>University B is</w:t>
                            </w:r>
                            <w:r w:rsidR="00EC7BF2" w:rsidRPr="000358B8">
                              <w:rPr>
                                <w:rFonts w:ascii="Corbel" w:hAnsi="Corbel"/>
                              </w:rPr>
                              <w:t xml:space="preserve"> </w:t>
                            </w:r>
                            <w:r w:rsidRPr="000358B8">
                              <w:rPr>
                                <w:rFonts w:ascii="Corbel" w:hAnsi="Corbel"/>
                              </w:rPr>
                              <w:t xml:space="preserve">quaint and situated in </w:t>
                            </w:r>
                            <w:r w:rsidR="00A9147F">
                              <w:rPr>
                                <w:rFonts w:ascii="Corbel" w:hAnsi="Corbel"/>
                              </w:rPr>
                              <w:t>S</w:t>
                            </w:r>
                            <w:r w:rsidRPr="000358B8">
                              <w:rPr>
                                <w:rFonts w:ascii="Corbel" w:hAnsi="Corbel"/>
                              </w:rPr>
                              <w:t xml:space="preserve">urrey; it is close to London, but also has its own quiet atmosphere.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36D66" id="_x0000_s1036" type="#_x0000_t202" style="position:absolute;left:0;text-align:left;margin-left:243pt;margin-top:117.75pt;width:177.75pt;height:59.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">
                <v:textbox>
                  <w:txbxContent>
                    <w:p w:rsidR="00EC7BF2" w:rsidRPr="000358B8" w:rsidRDefault="000F67CD" w:rsidP="00EC7BF2">
                      <w:pPr>
                        <w:rPr>
                          <w:rFonts w:ascii="Corbel" w:hAnsi="Corbel"/>
                        </w:rPr>
                      </w:pPr>
                      <w:r w:rsidRPr="000358B8">
                        <w:rPr>
                          <w:rFonts w:ascii="Corbel" w:hAnsi="Corbel"/>
                        </w:rPr>
                        <w:t>University B is</w:t>
                      </w:r>
                      <w:r w:rsidR="00EC7BF2" w:rsidRPr="000358B8">
                        <w:rPr>
                          <w:rFonts w:ascii="Corbel" w:hAnsi="Corbel"/>
                        </w:rPr>
                        <w:t xml:space="preserve"> </w:t>
                      </w:r>
                      <w:r w:rsidRPr="000358B8">
                        <w:rPr>
                          <w:rFonts w:ascii="Corbel" w:hAnsi="Corbel"/>
                        </w:rPr>
                        <w:t xml:space="preserve">quaint and situated in </w:t>
                      </w:r>
                      <w:r w:rsidR="00A9147F">
                        <w:rPr>
                          <w:rFonts w:ascii="Corbel" w:hAnsi="Corbel"/>
                        </w:rPr>
                        <w:t>S</w:t>
                      </w:r>
                      <w:r w:rsidRPr="000358B8">
                        <w:rPr>
                          <w:rFonts w:ascii="Corbel" w:hAnsi="Corbel"/>
                        </w:rPr>
                        <w:t xml:space="preserve">urrey; it is close to London, but also has its own quiet atmosphere. </w:t>
                      </w:r>
                    </w:p>
                  </w:txbxContent>
                </v:textbox>
                <w10:wrap type="square" anchorx="margin"/>
              </v:shape>
            </w:pict>
          </mc:Fallback>
        </mc:AlternateContent>
      </w:r>
      <w:r w:rsidRPr="00D422A6">
        <w:rPr>
          <w:rFonts w:ascii="Corbel" w:hAnsi="Corbel"/>
          <w:noProof/>
          <w:lang w:eastAsia="en-GB"/>
        </w:rPr>
        <mc:AlternateContent>
          <mc:Choice Requires="wps">
            <w:drawing>
              <wp:anchor distT="45720" distB="45720" distL="114300" distR="114300" simplePos="0" relativeHeight="251678720" behindDoc="0" locked="0" layoutInCell="1" allowOverlap="1" wp14:anchorId="425BBDD6" wp14:editId="548E8200">
                <wp:simplePos x="0" y="0"/>
                <wp:positionH relativeFrom="column">
                  <wp:posOffset>3086100</wp:posOffset>
                </wp:positionH>
                <wp:positionV relativeFrom="paragraph">
                  <wp:posOffset>114300</wp:posOffset>
                </wp:positionV>
                <wp:extent cx="2257425" cy="8096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09625"/>
                        </a:xfrm>
                        <a:prstGeom prst="rect">
                          <a:avLst/>
                        </a:prstGeom>
                        <a:solidFill>
                          <a:srgbClr val="FFFFFF"/>
                        </a:solidFill>
                        <a:ln w="9525">
                          <a:solidFill>
                            <a:srgbClr val="000000"/>
                          </a:solidFill>
                          <a:miter lim="800000"/>
                          <a:headEnd/>
                          <a:tailEnd/>
                        </a:ln>
                      </wps:spPr>
                      <wps:txbx>
                        <w:txbxContent>
                          <w:p w:rsidR="00EC7BF2" w:rsidRPr="000358B8" w:rsidRDefault="00EC7BF2" w:rsidP="00EC7BF2">
                            <w:pPr>
                              <w:rPr>
                                <w:rFonts w:ascii="Corbel" w:hAnsi="Corbel"/>
                              </w:rPr>
                            </w:pPr>
                            <w:r w:rsidRPr="000358B8">
                              <w:rPr>
                                <w:rFonts w:ascii="Corbel" w:hAnsi="Corbel"/>
                              </w:rPr>
                              <w:t xml:space="preserve">University A is situated in a small town in France; it offers many Erasmus opportunities and “study abroad” is welcomed.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BBDD6" id="_x0000_s1037" type="#_x0000_t202" style="position:absolute;left:0;text-align:left;margin-left:243pt;margin-top:9pt;width:177.75pt;height:6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">
                <v:textbox>
                  <w:txbxContent>
                    <w:p w:rsidR="00EC7BF2" w:rsidRPr="000358B8" w:rsidRDefault="00EC7BF2" w:rsidP="00EC7BF2">
                      <w:pPr>
                        <w:rPr>
                          <w:rFonts w:ascii="Corbel" w:hAnsi="Corbel"/>
                        </w:rPr>
                      </w:pPr>
                      <w:r w:rsidRPr="000358B8">
                        <w:rPr>
                          <w:rFonts w:ascii="Corbel" w:hAnsi="Corbel"/>
                        </w:rPr>
                        <w:t xml:space="preserve">University A is situated in a small town in France; it offers many Erasmus opportunities and “study abroad” is welcomed. </w:t>
                      </w:r>
                    </w:p>
                  </w:txbxContent>
                </v:textbox>
                <w10:wrap type="square"/>
              </v:shape>
            </w:pict>
          </mc:Fallback>
        </mc:AlternateContent>
      </w:r>
      <w:r w:rsidRPr="00D422A6">
        <w:rPr>
          <w:rFonts w:ascii="Corbel" w:hAnsi="Corbel"/>
          <w:noProof/>
          <w:lang w:eastAsia="en-GB"/>
        </w:rPr>
        <mc:AlternateContent>
          <mc:Choice Requires="wps">
            <w:drawing>
              <wp:anchor distT="45720" distB="45720" distL="114300" distR="114300" simplePos="0" relativeHeight="251674624" behindDoc="0" locked="0" layoutInCell="1" allowOverlap="1" wp14:anchorId="7A1E09DF" wp14:editId="6D6DA1FA">
                <wp:simplePos x="0" y="0"/>
                <wp:positionH relativeFrom="margin">
                  <wp:posOffset>0</wp:posOffset>
                </wp:positionH>
                <wp:positionV relativeFrom="paragraph">
                  <wp:posOffset>1483995</wp:posOffset>
                </wp:positionV>
                <wp:extent cx="2275205" cy="754380"/>
                <wp:effectExtent l="0" t="0" r="1270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754380"/>
                        </a:xfrm>
                        <a:prstGeom prst="rect">
                          <a:avLst/>
                        </a:prstGeom>
                        <a:solidFill>
                          <a:srgbClr val="FFFFFF"/>
                        </a:solidFill>
                        <a:ln w="9525">
                          <a:solidFill>
                            <a:srgbClr val="000000"/>
                          </a:solidFill>
                          <a:miter lim="800000"/>
                          <a:headEnd/>
                          <a:tailEnd/>
                        </a:ln>
                      </wps:spPr>
                      <wps:txbx>
                        <w:txbxContent>
                          <w:p w:rsidR="00EC7BF2" w:rsidRPr="000358B8" w:rsidRDefault="00EC7BF2" w:rsidP="00EC7BF2">
                            <w:pPr>
                              <w:rPr>
                                <w:rFonts w:ascii="Corbel" w:hAnsi="Corbel"/>
                              </w:rPr>
                            </w:pPr>
                            <w:r w:rsidRPr="000358B8">
                              <w:rPr>
                                <w:rFonts w:ascii="Corbel" w:hAnsi="Corbel"/>
                              </w:rPr>
                              <w:t>Student B wants to attend a university that is quiet and feels comforting.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1E09DF" id="_x0000_s1038" type="#_x0000_t202" style="position:absolute;left:0;text-align:left;margin-left:0;margin-top:116.85pt;width:179.15pt;height:59.4pt;z-index:2516746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">
                <v:textbox style="mso-fit-shape-to-text:t">
                  <w:txbxContent>
                    <w:p w:rsidR="00EC7BF2" w:rsidRPr="000358B8" w:rsidRDefault="00EC7BF2" w:rsidP="00EC7BF2">
                      <w:pPr>
                        <w:rPr>
                          <w:rFonts w:ascii="Corbel" w:hAnsi="Corbel"/>
                        </w:rPr>
                      </w:pPr>
                      <w:r w:rsidRPr="000358B8">
                        <w:rPr>
                          <w:rFonts w:ascii="Corbel" w:hAnsi="Corbel"/>
                        </w:rPr>
                        <w:t>Student B wants to attend a university that is quiet and feels comforting.</w:t>
                      </w:r>
                    </w:p>
                  </w:txbxContent>
                </v:textbox>
                <w10:wrap type="square" anchorx="margin"/>
              </v:shape>
            </w:pict>
          </mc:Fallback>
        </mc:AlternateContent>
      </w:r>
      <w:r w:rsidRPr="00D422A6">
        <w:rPr>
          <w:rFonts w:ascii="Corbel" w:hAnsi="Corbel"/>
          <w:noProof/>
          <w:lang w:eastAsia="en-GB"/>
        </w:rPr>
        <mc:AlternateContent>
          <mc:Choice Requires="wps">
            <w:drawing>
              <wp:anchor distT="45720" distB="45720" distL="114300" distR="114300" simplePos="0" relativeHeight="251673600" behindDoc="0" locked="0" layoutInCell="1" allowOverlap="1" wp14:anchorId="21EBD84D" wp14:editId="6FD5CBC6">
                <wp:simplePos x="0" y="0"/>
                <wp:positionH relativeFrom="margin">
                  <wp:posOffset>0</wp:posOffset>
                </wp:positionH>
                <wp:positionV relativeFrom="paragraph">
                  <wp:posOffset>112395</wp:posOffset>
                </wp:positionV>
                <wp:extent cx="2286000" cy="8096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9625"/>
                        </a:xfrm>
                        <a:prstGeom prst="rect">
                          <a:avLst/>
                        </a:prstGeom>
                        <a:solidFill>
                          <a:srgbClr val="FFFFFF"/>
                        </a:solidFill>
                        <a:ln w="9525">
                          <a:solidFill>
                            <a:srgbClr val="000000"/>
                          </a:solidFill>
                          <a:miter lim="800000"/>
                          <a:headEnd/>
                          <a:tailEnd/>
                        </a:ln>
                      </wps:spPr>
                      <wps:txbx>
                        <w:txbxContent>
                          <w:p w:rsidR="00EC7BF2" w:rsidRPr="00C253DF" w:rsidRDefault="00EC7BF2" w:rsidP="00C253DF">
                            <w:pPr>
                              <w:rPr>
                                <w:rFonts w:ascii="Corbel" w:hAnsi="Corbel"/>
                              </w:rPr>
                            </w:pPr>
                            <w:r w:rsidRPr="00C253DF">
                              <w:rPr>
                                <w:rFonts w:ascii="Corbel" w:hAnsi="Corbel"/>
                              </w:rPr>
                              <w:t>Student A is looking for a university that offers the opportunity to work while studying.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D84D" id="_x0000_s1039" type="#_x0000_t202" style="position:absolute;left:0;text-align:left;margin-left:0;margin-top:8.85pt;width:180pt;height:6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">
                <v:textbox>
                  <w:txbxContent>
                    <w:p w:rsidR="00EC7BF2" w:rsidRPr="00C253DF" w:rsidRDefault="00EC7BF2" w:rsidP="00C253DF">
                      <w:pPr>
                        <w:rPr>
                          <w:rFonts w:ascii="Corbel" w:hAnsi="Corbel"/>
                        </w:rPr>
                      </w:pPr>
                      <w:r w:rsidRPr="00C253DF">
                        <w:rPr>
                          <w:rFonts w:ascii="Corbel" w:hAnsi="Corbel"/>
                        </w:rPr>
                        <w:t>Student A is looking for a university that offers the opportunity to work while studying.</w:t>
                      </w:r>
                    </w:p>
                  </w:txbxContent>
                </v:textbox>
                <w10:wrap type="square" anchorx="margin"/>
              </v:shape>
            </w:pict>
          </mc:Fallback>
        </mc:AlternateContent>
      </w: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585F15" w:rsidRPr="00585F15" w:rsidRDefault="00585F15" w:rsidP="00585F15">
      <w:pPr>
        <w:rPr>
          <w:rFonts w:ascii="Corbel" w:hAnsi="Corbel"/>
        </w:rPr>
      </w:pPr>
    </w:p>
    <w:p w:rsidR="00261A09" w:rsidRDefault="00261A09" w:rsidP="00585F15">
      <w:pPr>
        <w:rPr>
          <w:rFonts w:ascii="Corbel" w:hAnsi="Corbel"/>
        </w:rPr>
      </w:pPr>
    </w:p>
    <w:p w:rsidR="00E23B57" w:rsidRDefault="00C43AAF">
      <w:pPr>
        <w:rPr>
          <w:rFonts w:ascii="Corbel" w:hAnsi="Corbel"/>
        </w:rPr>
      </w:pPr>
      <w:r w:rsidRPr="00C43AAF">
        <w:rPr>
          <w:rFonts w:ascii="Corbel" w:hAnsi="Corbel"/>
          <w:noProof/>
          <w:lang w:eastAsia="en-GB"/>
        </w:rPr>
        <mc:AlternateContent>
          <mc:Choice Requires="wps">
            <w:drawing>
              <wp:anchor distT="45720" distB="45720" distL="114300" distR="114300" simplePos="0" relativeHeight="251705344" behindDoc="0" locked="0" layoutInCell="1" allowOverlap="1" wp14:anchorId="5F664E09" wp14:editId="58874FE7">
                <wp:simplePos x="0" y="0"/>
                <wp:positionH relativeFrom="page">
                  <wp:posOffset>6872298</wp:posOffset>
                </wp:positionH>
                <wp:positionV relativeFrom="bottomMargin">
                  <wp:posOffset>59690</wp:posOffset>
                </wp:positionV>
                <wp:extent cx="481965" cy="1404620"/>
                <wp:effectExtent l="0" t="0" r="0" b="12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F664E09" id="_x0000_s1040" type="#_x0000_t202" style="position:absolute;margin-left:541.15pt;margin-top:4.7pt;width:37.95pt;height:110.6pt;z-index:2517053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4</w:t>
                      </w:r>
                    </w:p>
                  </w:txbxContent>
                </v:textbox>
                <w10:wrap type="square" anchorx="page" anchory="margin"/>
              </v:shape>
            </w:pict>
          </mc:Fallback>
        </mc:AlternateContent>
      </w:r>
      <w:r w:rsidR="00261A09">
        <w:rPr>
          <w:rFonts w:ascii="Corbel" w:hAnsi="Corbel"/>
        </w:rPr>
        <w:br w:type="page"/>
      </w:r>
    </w:p>
    <w:p w:rsidR="00C1356A" w:rsidRDefault="00C1356A" w:rsidP="002924FF">
      <w:pPr>
        <w:rPr>
          <w:rFonts w:ascii="Corbel" w:hAnsi="Corbel"/>
          <w:b/>
        </w:rPr>
      </w:pPr>
      <w:r>
        <w:rPr>
          <w:rFonts w:ascii="Corbel" w:hAnsi="Corbel"/>
          <w:b/>
        </w:rPr>
        <w:lastRenderedPageBreak/>
        <w:t>Session 1 Answers:</w:t>
      </w:r>
    </w:p>
    <w:p w:rsidR="002924FF" w:rsidRDefault="002924FF" w:rsidP="002924FF">
      <w:pPr>
        <w:rPr>
          <w:rFonts w:ascii="Corbel" w:hAnsi="Corbel"/>
          <w:b/>
        </w:rPr>
      </w:pPr>
      <w:r w:rsidRPr="00D422A6">
        <w:rPr>
          <w:rFonts w:ascii="Corbel" w:hAnsi="Corbel"/>
          <w:b/>
        </w:rPr>
        <w:t xml:space="preserve">Task 1: </w:t>
      </w:r>
      <w:r w:rsidRPr="00C1356A">
        <w:rPr>
          <w:rFonts w:ascii="Corbel" w:hAnsi="Corbel"/>
          <w:b/>
        </w:rPr>
        <w:t xml:space="preserve">Answers  </w:t>
      </w:r>
    </w:p>
    <w:p w:rsidR="002924FF" w:rsidRPr="00C1356A" w:rsidRDefault="002924FF" w:rsidP="000915CD">
      <w:pPr>
        <w:pStyle w:val="ListParagraph"/>
        <w:numPr>
          <w:ilvl w:val="0"/>
          <w:numId w:val="21"/>
        </w:numPr>
        <w:rPr>
          <w:rFonts w:ascii="Corbel" w:hAnsi="Corbel"/>
          <w:b/>
        </w:rPr>
      </w:pPr>
      <w:r w:rsidRPr="00C1356A">
        <w:rPr>
          <w:rFonts w:ascii="Corbel" w:hAnsi="Corbel"/>
          <w:b/>
        </w:rPr>
        <w:t>b) Politics</w:t>
      </w:r>
      <w:r w:rsidRPr="00C1356A">
        <w:rPr>
          <w:rFonts w:ascii="Corbel" w:hAnsi="Corbel"/>
          <w:b/>
        </w:rPr>
        <w:tab/>
        <w:t xml:space="preserve"> </w:t>
      </w:r>
    </w:p>
    <w:p w:rsidR="002924FF" w:rsidRPr="00C1356A" w:rsidRDefault="002924FF" w:rsidP="002924FF">
      <w:pPr>
        <w:pStyle w:val="ListParagraph"/>
        <w:rPr>
          <w:rFonts w:ascii="Corbel" w:hAnsi="Corbel"/>
        </w:rPr>
      </w:pPr>
    </w:p>
    <w:p w:rsidR="002924FF" w:rsidRPr="00C1356A" w:rsidRDefault="002924FF" w:rsidP="002924FF">
      <w:pPr>
        <w:pStyle w:val="ListParagraph"/>
        <w:rPr>
          <w:rFonts w:ascii="Corbel" w:hAnsi="Corbel"/>
        </w:rPr>
      </w:pPr>
      <w:r w:rsidRPr="00C1356A">
        <w:rPr>
          <w:rFonts w:ascii="Corbel" w:hAnsi="Corbel"/>
        </w:rPr>
        <w:t xml:space="preserve">Either history or politics could be advised here. However, politics may be a preferred choice as it is evident that Jane participates in politics related extra-curricular activities as well as having a high predicted grade in it.  </w:t>
      </w:r>
    </w:p>
    <w:p w:rsidR="002924FF" w:rsidRPr="00C1356A" w:rsidRDefault="002924FF" w:rsidP="002924FF">
      <w:pPr>
        <w:pStyle w:val="ListParagraph"/>
        <w:rPr>
          <w:rFonts w:ascii="Corbel" w:hAnsi="Corbel"/>
        </w:rPr>
      </w:pPr>
    </w:p>
    <w:p w:rsidR="002924FF" w:rsidRPr="00C1356A" w:rsidRDefault="00C1356A" w:rsidP="000915CD">
      <w:pPr>
        <w:pStyle w:val="ListParagraph"/>
        <w:numPr>
          <w:ilvl w:val="0"/>
          <w:numId w:val="21"/>
        </w:numPr>
        <w:rPr>
          <w:rFonts w:ascii="Corbel" w:hAnsi="Corbel"/>
        </w:rPr>
      </w:pPr>
      <w:r w:rsidRPr="00C1356A">
        <w:rPr>
          <w:rFonts w:ascii="Corbel" w:hAnsi="Corbel"/>
          <w:b/>
        </w:rPr>
        <w:t xml:space="preserve"> </w:t>
      </w:r>
      <w:r>
        <w:rPr>
          <w:rFonts w:ascii="Corbel" w:hAnsi="Corbel"/>
          <w:b/>
        </w:rPr>
        <w:t xml:space="preserve">c) </w:t>
      </w:r>
      <w:r w:rsidR="002924FF" w:rsidRPr="00C1356A">
        <w:rPr>
          <w:rFonts w:ascii="Corbel" w:hAnsi="Corbel"/>
          <w:b/>
        </w:rPr>
        <w:t>English</w:t>
      </w:r>
    </w:p>
    <w:p w:rsidR="002924FF" w:rsidRPr="00D422A6" w:rsidRDefault="002924FF" w:rsidP="002924FF">
      <w:pPr>
        <w:pStyle w:val="ListParagraph"/>
        <w:rPr>
          <w:rFonts w:ascii="Corbel" w:hAnsi="Corbel"/>
        </w:rPr>
      </w:pPr>
    </w:p>
    <w:p w:rsidR="002924FF" w:rsidRPr="00D422A6" w:rsidRDefault="002924FF" w:rsidP="002924FF">
      <w:pPr>
        <w:pStyle w:val="ListParagraph"/>
        <w:rPr>
          <w:rFonts w:ascii="Corbel" w:hAnsi="Corbel"/>
        </w:rPr>
      </w:pPr>
    </w:p>
    <w:p w:rsidR="002924FF" w:rsidRPr="00C1356A" w:rsidRDefault="002924FF" w:rsidP="000915CD">
      <w:pPr>
        <w:pStyle w:val="ListParagraph"/>
        <w:numPr>
          <w:ilvl w:val="0"/>
          <w:numId w:val="21"/>
        </w:numPr>
        <w:rPr>
          <w:rFonts w:ascii="Corbel" w:hAnsi="Corbel"/>
        </w:rPr>
      </w:pPr>
      <w:r w:rsidRPr="00C1356A">
        <w:rPr>
          <w:rFonts w:ascii="Corbel" w:hAnsi="Corbel"/>
          <w:b/>
        </w:rPr>
        <w:t>b) Social work</w:t>
      </w:r>
      <w:r w:rsidRPr="00C1356A">
        <w:rPr>
          <w:rFonts w:ascii="Corbel" w:hAnsi="Corbel"/>
          <w:b/>
        </w:rPr>
        <w:tab/>
      </w:r>
      <w:r w:rsidRPr="00C1356A">
        <w:rPr>
          <w:rFonts w:ascii="Corbel" w:hAnsi="Corbel"/>
          <w:b/>
        </w:rPr>
        <w:tab/>
      </w:r>
    </w:p>
    <w:p w:rsidR="002924FF" w:rsidRPr="00D422A6" w:rsidRDefault="002924FF" w:rsidP="002924FF">
      <w:pPr>
        <w:ind w:left="720"/>
        <w:rPr>
          <w:rFonts w:ascii="Corbel" w:hAnsi="Corbel"/>
        </w:rPr>
      </w:pPr>
    </w:p>
    <w:p w:rsidR="002924FF" w:rsidRDefault="00C1356A" w:rsidP="000915CD">
      <w:pPr>
        <w:pStyle w:val="ListParagraph"/>
        <w:numPr>
          <w:ilvl w:val="0"/>
          <w:numId w:val="21"/>
        </w:numPr>
        <w:rPr>
          <w:rFonts w:ascii="Corbel" w:hAnsi="Corbel"/>
          <w:b/>
        </w:rPr>
      </w:pPr>
      <w:r w:rsidRPr="008102D0">
        <w:rPr>
          <w:rFonts w:ascii="Corbel" w:hAnsi="Corbel"/>
          <w:b/>
        </w:rPr>
        <w:t xml:space="preserve">a) </w:t>
      </w:r>
      <w:r w:rsidR="002924FF" w:rsidRPr="008102D0">
        <w:rPr>
          <w:rFonts w:ascii="Corbel" w:hAnsi="Corbel"/>
          <w:b/>
        </w:rPr>
        <w:t>Physics</w:t>
      </w:r>
      <w:r w:rsidR="002924FF" w:rsidRPr="008102D0">
        <w:rPr>
          <w:rFonts w:ascii="Corbel" w:hAnsi="Corbel"/>
          <w:b/>
        </w:rPr>
        <w:tab/>
        <w:t xml:space="preserve"> </w:t>
      </w:r>
    </w:p>
    <w:p w:rsidR="008102D0" w:rsidRPr="008102D0" w:rsidRDefault="008102D0" w:rsidP="008102D0">
      <w:pPr>
        <w:pStyle w:val="ListParagraph"/>
        <w:rPr>
          <w:rFonts w:ascii="Corbel" w:hAnsi="Corbel"/>
          <w:b/>
        </w:rPr>
      </w:pPr>
    </w:p>
    <w:p w:rsidR="008102D0" w:rsidRPr="008102D0" w:rsidRDefault="008102D0" w:rsidP="008102D0">
      <w:pPr>
        <w:pStyle w:val="ListParagraph"/>
        <w:rPr>
          <w:rFonts w:ascii="Corbel" w:hAnsi="Corbel"/>
          <w:b/>
        </w:rPr>
      </w:pPr>
    </w:p>
    <w:p w:rsidR="00C253DF" w:rsidRDefault="00C253DF">
      <w:pPr>
        <w:rPr>
          <w:rFonts w:ascii="Corbel" w:hAnsi="Corbel"/>
          <w:b/>
        </w:rPr>
      </w:pPr>
      <w:r>
        <w:rPr>
          <w:rFonts w:ascii="Corbel" w:hAnsi="Corbel"/>
          <w:b/>
        </w:rPr>
        <w:t xml:space="preserve">Task 2: </w:t>
      </w:r>
      <w:r w:rsidRPr="0064737C">
        <w:rPr>
          <w:rFonts w:ascii="Corbel" w:hAnsi="Corbel"/>
          <w:b/>
        </w:rPr>
        <w:t>Answers</w:t>
      </w:r>
    </w:p>
    <w:p w:rsidR="00C253DF" w:rsidRDefault="00C253DF">
      <w:pPr>
        <w:rPr>
          <w:rFonts w:ascii="Corbel" w:hAnsi="Corbel"/>
          <w:b/>
        </w:rPr>
      </w:pPr>
    </w:p>
    <w:p w:rsidR="00E03CB3" w:rsidRDefault="00C253DF" w:rsidP="000915CD">
      <w:pPr>
        <w:pStyle w:val="ListParagraph"/>
        <w:numPr>
          <w:ilvl w:val="0"/>
          <w:numId w:val="19"/>
        </w:numPr>
        <w:rPr>
          <w:rFonts w:ascii="Corbel" w:hAnsi="Corbel"/>
        </w:rPr>
      </w:pPr>
      <w:r w:rsidRPr="00E03CB3">
        <w:rPr>
          <w:rFonts w:ascii="Corbel" w:hAnsi="Corbel"/>
        </w:rPr>
        <w:t>Student A +</w:t>
      </w:r>
      <w:r w:rsidR="00E03CB3" w:rsidRPr="00E03CB3">
        <w:rPr>
          <w:rFonts w:ascii="Corbel" w:hAnsi="Corbel"/>
        </w:rPr>
        <w:t xml:space="preserve"> University C</w:t>
      </w:r>
    </w:p>
    <w:p w:rsidR="00E03CB3" w:rsidRDefault="00E03CB3" w:rsidP="000915CD">
      <w:pPr>
        <w:pStyle w:val="ListParagraph"/>
        <w:numPr>
          <w:ilvl w:val="0"/>
          <w:numId w:val="19"/>
        </w:numPr>
        <w:rPr>
          <w:rFonts w:ascii="Corbel" w:hAnsi="Corbel"/>
        </w:rPr>
      </w:pPr>
      <w:r>
        <w:rPr>
          <w:rFonts w:ascii="Corbel" w:hAnsi="Corbel"/>
        </w:rPr>
        <w:t>S</w:t>
      </w:r>
      <w:r w:rsidR="00C253DF" w:rsidRPr="00E03CB3">
        <w:rPr>
          <w:rFonts w:ascii="Corbel" w:hAnsi="Corbel"/>
        </w:rPr>
        <w:t>tudent B + University B</w:t>
      </w:r>
    </w:p>
    <w:p w:rsidR="00E03CB3" w:rsidRDefault="00C253DF" w:rsidP="000915CD">
      <w:pPr>
        <w:pStyle w:val="ListParagraph"/>
        <w:numPr>
          <w:ilvl w:val="0"/>
          <w:numId w:val="19"/>
        </w:numPr>
        <w:rPr>
          <w:rFonts w:ascii="Corbel" w:hAnsi="Corbel"/>
        </w:rPr>
      </w:pPr>
      <w:r w:rsidRPr="00E03CB3">
        <w:rPr>
          <w:rFonts w:ascii="Corbel" w:hAnsi="Corbel"/>
        </w:rPr>
        <w:t>Student C +</w:t>
      </w:r>
      <w:r w:rsidR="00E03CB3" w:rsidRPr="00E03CB3">
        <w:rPr>
          <w:rFonts w:ascii="Corbel" w:hAnsi="Corbel"/>
        </w:rPr>
        <w:t xml:space="preserve"> University D</w:t>
      </w:r>
    </w:p>
    <w:p w:rsidR="00E03CB3" w:rsidRDefault="00C253DF" w:rsidP="000915CD">
      <w:pPr>
        <w:pStyle w:val="ListParagraph"/>
        <w:numPr>
          <w:ilvl w:val="0"/>
          <w:numId w:val="19"/>
        </w:numPr>
        <w:rPr>
          <w:rFonts w:ascii="Corbel" w:hAnsi="Corbel"/>
        </w:rPr>
      </w:pPr>
      <w:r w:rsidRPr="00E03CB3">
        <w:rPr>
          <w:rFonts w:ascii="Corbel" w:hAnsi="Corbel"/>
        </w:rPr>
        <w:t>Student D + University A</w:t>
      </w:r>
    </w:p>
    <w:p w:rsidR="00261A09" w:rsidRPr="00E03CB3" w:rsidRDefault="00C43AAF" w:rsidP="000915CD">
      <w:pPr>
        <w:pStyle w:val="ListParagraph"/>
        <w:numPr>
          <w:ilvl w:val="0"/>
          <w:numId w:val="19"/>
        </w:numPr>
        <w:rPr>
          <w:rFonts w:ascii="Corbel" w:hAnsi="Corbel"/>
        </w:rPr>
      </w:pPr>
      <w:r w:rsidRPr="00C43AAF">
        <w:rPr>
          <w:rFonts w:ascii="Corbel" w:hAnsi="Corbel"/>
          <w:noProof/>
          <w:lang w:eastAsia="en-GB"/>
        </w:rPr>
        <w:lastRenderedPageBreak/>
        <mc:AlternateContent>
          <mc:Choice Requires="wps">
            <w:drawing>
              <wp:anchor distT="45720" distB="45720" distL="114300" distR="114300" simplePos="0" relativeHeight="251707392" behindDoc="0" locked="0" layoutInCell="1" allowOverlap="1" wp14:anchorId="6AF709BB" wp14:editId="04DB4F18">
                <wp:simplePos x="0" y="0"/>
                <wp:positionH relativeFrom="page">
                  <wp:posOffset>6951345</wp:posOffset>
                </wp:positionH>
                <wp:positionV relativeFrom="bottomMargin">
                  <wp:posOffset>61486</wp:posOffset>
                </wp:positionV>
                <wp:extent cx="481965" cy="1404620"/>
                <wp:effectExtent l="0" t="0" r="0" b="12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5</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F709BB" id="_x0000_s1041" type="#_x0000_t202" style="position:absolute;left:0;text-align:left;margin-left:547.35pt;margin-top:4.85pt;width:37.95pt;height:110.6pt;z-index:2517073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5</w:t>
                      </w:r>
                    </w:p>
                  </w:txbxContent>
                </v:textbox>
                <w10:wrap type="square" anchorx="page" anchory="margin"/>
              </v:shape>
            </w:pict>
          </mc:Fallback>
        </mc:AlternateContent>
      </w:r>
      <w:r w:rsidR="00C253DF" w:rsidRPr="00E03CB3">
        <w:rPr>
          <w:rFonts w:ascii="Corbel" w:hAnsi="Corbel"/>
        </w:rPr>
        <w:t>Student E</w:t>
      </w:r>
      <w:r w:rsidR="00E03CB3" w:rsidRPr="00E03CB3">
        <w:rPr>
          <w:rFonts w:ascii="Corbel" w:hAnsi="Corbel"/>
        </w:rPr>
        <w:t xml:space="preserve">  + University E</w:t>
      </w:r>
      <w:r w:rsidR="00E03CB3" w:rsidRPr="00E03CB3">
        <w:rPr>
          <w:rFonts w:ascii="Corbel" w:hAnsi="Corbel"/>
          <w:b/>
        </w:rPr>
        <w:t xml:space="preserve"> </w:t>
      </w:r>
      <w:r w:rsidR="00E23B57" w:rsidRPr="00E03CB3">
        <w:rPr>
          <w:rFonts w:ascii="Corbel" w:hAnsi="Corbel"/>
        </w:rPr>
        <w:br w:type="page"/>
      </w:r>
    </w:p>
    <w:p w:rsidR="00585F15" w:rsidRPr="00585F15" w:rsidRDefault="00C43AAF" w:rsidP="00585F15">
      <w:pPr>
        <w:rPr>
          <w:rFonts w:ascii="Corbel" w:hAnsi="Corbel"/>
        </w:rPr>
      </w:pPr>
      <w:r w:rsidRPr="00C43AAF">
        <w:rPr>
          <w:rFonts w:ascii="Corbel" w:hAnsi="Corbel"/>
          <w:noProof/>
          <w:lang w:eastAsia="en-GB"/>
        </w:rPr>
        <w:lastRenderedPageBreak/>
        <mc:AlternateContent>
          <mc:Choice Requires="wps">
            <w:drawing>
              <wp:anchor distT="45720" distB="45720" distL="114300" distR="114300" simplePos="0" relativeHeight="251709440" behindDoc="0" locked="0" layoutInCell="1" allowOverlap="1" wp14:anchorId="2E4524C0" wp14:editId="6AD4DB8C">
                <wp:simplePos x="0" y="0"/>
                <wp:positionH relativeFrom="rightMargin">
                  <wp:align>left</wp:align>
                </wp:positionH>
                <wp:positionV relativeFrom="bottomMargin">
                  <wp:posOffset>62362</wp:posOffset>
                </wp:positionV>
                <wp:extent cx="481965" cy="1404620"/>
                <wp:effectExtent l="0" t="0" r="0" b="12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E4524C0" id="_x0000_s1042" type="#_x0000_t202" style="position:absolute;margin-left:0;margin-top:4.9pt;width:37.95pt;height:110.6pt;z-index:251709440;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6</w:t>
                      </w:r>
                    </w:p>
                  </w:txbxContent>
                </v:textbox>
                <w10:wrap type="square" anchorx="margin" anchory="margin"/>
              </v:shape>
            </w:pict>
          </mc:Fallback>
        </mc:AlternateContent>
      </w:r>
      <w:r w:rsidR="00BE4A45">
        <w:rPr>
          <w:rFonts w:ascii="Corbel" w:hAnsi="Corbel"/>
          <w:noProof/>
          <w:lang w:eastAsia="en-GB"/>
        </w:rPr>
        <w:drawing>
          <wp:anchor distT="0" distB="0" distL="114300" distR="114300" simplePos="0" relativeHeight="251695104" behindDoc="0" locked="0" layoutInCell="1" allowOverlap="1" wp14:anchorId="269F03E2" wp14:editId="2C2E7DFA">
            <wp:simplePos x="0" y="0"/>
            <wp:positionH relativeFrom="page">
              <wp:align>right</wp:align>
            </wp:positionH>
            <wp:positionV relativeFrom="page">
              <wp:align>top</wp:align>
            </wp:positionV>
            <wp:extent cx="7531671" cy="10657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DF ALL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1671" cy="10657490"/>
                    </a:xfrm>
                    <a:prstGeom prst="rect">
                      <a:avLst/>
                    </a:prstGeom>
                  </pic:spPr>
                </pic:pic>
              </a:graphicData>
            </a:graphic>
            <wp14:sizeRelH relativeFrom="margin">
              <wp14:pctWidth>0</wp14:pctWidth>
            </wp14:sizeRelH>
            <wp14:sizeRelV relativeFrom="margin">
              <wp14:pctHeight>0</wp14:pctHeight>
            </wp14:sizeRelV>
          </wp:anchor>
        </w:drawing>
      </w:r>
    </w:p>
    <w:p w:rsidR="00261A09" w:rsidRDefault="00261A09" w:rsidP="00261A09">
      <w:pPr>
        <w:pStyle w:val="ListParagraph"/>
        <w:rPr>
          <w:rFonts w:ascii="Corbel" w:hAnsi="Corbel"/>
          <w:b/>
        </w:rPr>
      </w:pPr>
      <w:r w:rsidRPr="00261A09">
        <w:rPr>
          <w:rFonts w:ascii="Corbel" w:hAnsi="Corbel"/>
          <w:b/>
        </w:rPr>
        <w:t xml:space="preserve">Session 2: Personal Statements </w:t>
      </w:r>
    </w:p>
    <w:p w:rsidR="0099798A" w:rsidRDefault="0099798A" w:rsidP="00261A09">
      <w:pPr>
        <w:pStyle w:val="ListParagraph"/>
        <w:rPr>
          <w:rFonts w:ascii="Corbel" w:hAnsi="Corbel"/>
          <w:b/>
        </w:rPr>
      </w:pPr>
    </w:p>
    <w:p w:rsidR="0099798A" w:rsidRPr="00261A09" w:rsidRDefault="0099798A" w:rsidP="00261A09">
      <w:pPr>
        <w:pStyle w:val="ListParagraph"/>
        <w:rPr>
          <w:rFonts w:ascii="Corbel" w:hAnsi="Corbel"/>
          <w:b/>
        </w:rPr>
      </w:pPr>
      <w:r>
        <w:rPr>
          <w:rFonts w:ascii="Corbel" w:hAnsi="Corbel"/>
          <w:b/>
        </w:rPr>
        <w:t>Task 1: Read the scenarios provided and circle the answer you would suggest</w:t>
      </w:r>
    </w:p>
    <w:p w:rsidR="00261A09" w:rsidRPr="00261A09" w:rsidRDefault="00261A09" w:rsidP="00261A09">
      <w:pPr>
        <w:pStyle w:val="ListParagraph"/>
        <w:rPr>
          <w:rFonts w:ascii="Corbel" w:hAnsi="Corbel"/>
        </w:rPr>
      </w:pPr>
    </w:p>
    <w:p w:rsidR="00261A09" w:rsidRPr="00E06427" w:rsidRDefault="00261A09" w:rsidP="000915CD">
      <w:pPr>
        <w:pStyle w:val="ListParagraph"/>
        <w:numPr>
          <w:ilvl w:val="0"/>
          <w:numId w:val="24"/>
        </w:numPr>
        <w:rPr>
          <w:rFonts w:ascii="Corbel" w:hAnsi="Corbel"/>
        </w:rPr>
      </w:pPr>
      <w:r w:rsidRPr="00E06427">
        <w:rPr>
          <w:rFonts w:ascii="Corbel" w:hAnsi="Corbel"/>
        </w:rPr>
        <w:t xml:space="preserve">Your student is running out of characters and is not sure which of their extra-curricular activities they should include in their personal statements. They have already included 70% </w:t>
      </w:r>
      <w:r w:rsidRPr="00E06427">
        <w:rPr>
          <w:rFonts w:ascii="Corbel" w:hAnsi="Corbel"/>
        </w:rPr>
        <w:lastRenderedPageBreak/>
        <w:t>academic content at this point. They are applying to study law at u</w:t>
      </w:r>
      <w:r w:rsidR="0099798A" w:rsidRPr="00E06427">
        <w:rPr>
          <w:rFonts w:ascii="Corbel" w:hAnsi="Corbel"/>
        </w:rPr>
        <w:t>niversity. Please circle which activity</w:t>
      </w:r>
      <w:r w:rsidRPr="00E06427">
        <w:rPr>
          <w:rFonts w:ascii="Corbel" w:hAnsi="Corbel"/>
        </w:rPr>
        <w:t xml:space="preserve"> would be most relevant to include.</w:t>
      </w:r>
    </w:p>
    <w:p w:rsidR="00261A09" w:rsidRDefault="00261A09" w:rsidP="00261A09">
      <w:pPr>
        <w:pStyle w:val="ListParagraph"/>
        <w:rPr>
          <w:rFonts w:ascii="Corbel" w:hAnsi="Corbel"/>
        </w:rPr>
      </w:pPr>
    </w:p>
    <w:p w:rsidR="00261A09" w:rsidRDefault="00261A09" w:rsidP="000915CD">
      <w:pPr>
        <w:pStyle w:val="ListParagraph"/>
        <w:numPr>
          <w:ilvl w:val="0"/>
          <w:numId w:val="11"/>
        </w:numPr>
        <w:rPr>
          <w:rFonts w:ascii="Corbel" w:hAnsi="Corbel"/>
        </w:rPr>
      </w:pPr>
      <w:r>
        <w:rPr>
          <w:rFonts w:ascii="Corbel" w:hAnsi="Corbel"/>
        </w:rPr>
        <w:t>Work experience at Citizens Advice Bureau</w:t>
      </w:r>
    </w:p>
    <w:p w:rsidR="00261A09" w:rsidRDefault="00261A09" w:rsidP="000915CD">
      <w:pPr>
        <w:pStyle w:val="ListParagraph"/>
        <w:numPr>
          <w:ilvl w:val="0"/>
          <w:numId w:val="11"/>
        </w:numPr>
        <w:rPr>
          <w:rFonts w:ascii="Corbel" w:hAnsi="Corbel"/>
        </w:rPr>
      </w:pPr>
      <w:r>
        <w:rPr>
          <w:rFonts w:ascii="Corbel" w:hAnsi="Corbel"/>
        </w:rPr>
        <w:t>Part-time job at supermarket</w:t>
      </w:r>
    </w:p>
    <w:p w:rsidR="00261A09" w:rsidRDefault="00261A09" w:rsidP="000915CD">
      <w:pPr>
        <w:pStyle w:val="ListParagraph"/>
        <w:numPr>
          <w:ilvl w:val="0"/>
          <w:numId w:val="11"/>
        </w:numPr>
        <w:rPr>
          <w:rFonts w:ascii="Corbel" w:hAnsi="Corbel"/>
        </w:rPr>
      </w:pPr>
      <w:r>
        <w:rPr>
          <w:rFonts w:ascii="Corbel" w:hAnsi="Corbel"/>
        </w:rPr>
        <w:t xml:space="preserve">Playing tennis </w:t>
      </w:r>
    </w:p>
    <w:p w:rsidR="0099798A" w:rsidRDefault="0099798A" w:rsidP="000915CD">
      <w:pPr>
        <w:pStyle w:val="ListParagraph"/>
        <w:numPr>
          <w:ilvl w:val="0"/>
          <w:numId w:val="11"/>
        </w:numPr>
        <w:rPr>
          <w:rFonts w:ascii="Corbel" w:hAnsi="Corbel"/>
        </w:rPr>
      </w:pPr>
      <w:r>
        <w:rPr>
          <w:rFonts w:ascii="Corbel" w:hAnsi="Corbel"/>
        </w:rPr>
        <w:t>Volunteering in an old people’s home</w:t>
      </w:r>
    </w:p>
    <w:p w:rsidR="00261A09" w:rsidRPr="002F5CA1" w:rsidRDefault="00261A09" w:rsidP="00261A09">
      <w:pPr>
        <w:rPr>
          <w:rFonts w:ascii="Corbel" w:hAnsi="Corbel"/>
        </w:rPr>
      </w:pPr>
    </w:p>
    <w:p w:rsidR="00261A09" w:rsidRPr="00E06427" w:rsidRDefault="00261A09" w:rsidP="000915CD">
      <w:pPr>
        <w:pStyle w:val="ListParagraph"/>
        <w:numPr>
          <w:ilvl w:val="0"/>
          <w:numId w:val="24"/>
        </w:numPr>
        <w:rPr>
          <w:rFonts w:ascii="Corbel" w:hAnsi="Corbel"/>
        </w:rPr>
      </w:pPr>
      <w:r w:rsidRPr="00E06427">
        <w:rPr>
          <w:rFonts w:ascii="Corbel" w:hAnsi="Corbel"/>
        </w:rPr>
        <w:t>Your student is struggling to get to the point in their personal statement and includes a lot of unnecessary detail. What would you advise?</w:t>
      </w:r>
    </w:p>
    <w:p w:rsidR="00261A09" w:rsidRDefault="00261A09" w:rsidP="00261A09">
      <w:pPr>
        <w:pStyle w:val="ListParagraph"/>
        <w:rPr>
          <w:rFonts w:ascii="Corbel" w:hAnsi="Corbel"/>
        </w:rPr>
      </w:pPr>
    </w:p>
    <w:p w:rsidR="00261A09" w:rsidRDefault="00261A09" w:rsidP="000915CD">
      <w:pPr>
        <w:pStyle w:val="ListParagraph"/>
        <w:numPr>
          <w:ilvl w:val="0"/>
          <w:numId w:val="12"/>
        </w:numPr>
        <w:rPr>
          <w:rFonts w:ascii="Corbel" w:hAnsi="Corbel"/>
        </w:rPr>
      </w:pPr>
      <w:r>
        <w:rPr>
          <w:rFonts w:ascii="Corbel" w:hAnsi="Corbel"/>
        </w:rPr>
        <w:t>Cut chunks of their statement out</w:t>
      </w:r>
    </w:p>
    <w:p w:rsidR="00261A09" w:rsidRDefault="00261A09" w:rsidP="000915CD">
      <w:pPr>
        <w:pStyle w:val="ListParagraph"/>
        <w:numPr>
          <w:ilvl w:val="0"/>
          <w:numId w:val="12"/>
        </w:numPr>
        <w:rPr>
          <w:rFonts w:ascii="Corbel" w:hAnsi="Corbel"/>
        </w:rPr>
      </w:pPr>
      <w:r>
        <w:rPr>
          <w:rFonts w:ascii="Corbel" w:hAnsi="Corbel"/>
        </w:rPr>
        <w:t>Re-write/rephrase it for them</w:t>
      </w:r>
    </w:p>
    <w:p w:rsidR="00261A09" w:rsidRDefault="00261A09" w:rsidP="000915CD">
      <w:pPr>
        <w:pStyle w:val="ListParagraph"/>
        <w:numPr>
          <w:ilvl w:val="0"/>
          <w:numId w:val="12"/>
        </w:numPr>
        <w:rPr>
          <w:rFonts w:ascii="Corbel" w:hAnsi="Corbel"/>
        </w:rPr>
      </w:pPr>
      <w:r>
        <w:rPr>
          <w:rFonts w:ascii="Corbel" w:hAnsi="Corbel"/>
        </w:rPr>
        <w:t>Suggest the PEE structure</w:t>
      </w:r>
    </w:p>
    <w:p w:rsidR="00261A09" w:rsidRDefault="00261A09" w:rsidP="000915CD">
      <w:pPr>
        <w:pStyle w:val="ListParagraph"/>
        <w:numPr>
          <w:ilvl w:val="0"/>
          <w:numId w:val="12"/>
        </w:numPr>
        <w:rPr>
          <w:rFonts w:ascii="Corbel" w:hAnsi="Corbel"/>
        </w:rPr>
      </w:pPr>
      <w:r>
        <w:rPr>
          <w:rFonts w:ascii="Corbel" w:hAnsi="Corbel"/>
        </w:rPr>
        <w:t>Get them to read it aloud</w:t>
      </w:r>
    </w:p>
    <w:p w:rsidR="00261A09" w:rsidRDefault="00261A09" w:rsidP="00261A09">
      <w:pPr>
        <w:pStyle w:val="ListParagraph"/>
        <w:ind w:left="1470"/>
        <w:rPr>
          <w:rFonts w:ascii="Corbel" w:hAnsi="Corbel"/>
        </w:rPr>
      </w:pPr>
    </w:p>
    <w:p w:rsidR="00261A09" w:rsidRPr="00E06427" w:rsidRDefault="00261A09" w:rsidP="000915CD">
      <w:pPr>
        <w:pStyle w:val="ListParagraph"/>
        <w:numPr>
          <w:ilvl w:val="0"/>
          <w:numId w:val="24"/>
        </w:numPr>
        <w:rPr>
          <w:rFonts w:ascii="Corbel" w:hAnsi="Corbel"/>
        </w:rPr>
      </w:pPr>
      <w:r w:rsidRPr="00E06427">
        <w:rPr>
          <w:rFonts w:ascii="Corbel" w:hAnsi="Corbel"/>
        </w:rPr>
        <w:t>Your student is unsure on how to start their personal statement and asks you to help them. What help do you provide?</w:t>
      </w:r>
    </w:p>
    <w:p w:rsidR="00261A09" w:rsidRDefault="00261A09" w:rsidP="00261A09">
      <w:pPr>
        <w:pStyle w:val="ListParagraph"/>
        <w:rPr>
          <w:rFonts w:ascii="Corbel" w:hAnsi="Corbel"/>
        </w:rPr>
      </w:pPr>
    </w:p>
    <w:p w:rsidR="00261A09" w:rsidRDefault="00261A09" w:rsidP="000915CD">
      <w:pPr>
        <w:pStyle w:val="ListParagraph"/>
        <w:numPr>
          <w:ilvl w:val="0"/>
          <w:numId w:val="13"/>
        </w:numPr>
        <w:rPr>
          <w:rFonts w:ascii="Corbel" w:hAnsi="Corbel"/>
        </w:rPr>
      </w:pPr>
      <w:r>
        <w:rPr>
          <w:rFonts w:ascii="Corbel" w:hAnsi="Corbel"/>
        </w:rPr>
        <w:t>Write an opening sentence</w:t>
      </w:r>
    </w:p>
    <w:p w:rsidR="00261A09" w:rsidRDefault="00261A09" w:rsidP="000915CD">
      <w:pPr>
        <w:pStyle w:val="ListParagraph"/>
        <w:numPr>
          <w:ilvl w:val="0"/>
          <w:numId w:val="13"/>
        </w:numPr>
        <w:rPr>
          <w:rFonts w:ascii="Corbel" w:hAnsi="Corbel"/>
        </w:rPr>
      </w:pPr>
      <w:r>
        <w:rPr>
          <w:rFonts w:ascii="Corbel" w:hAnsi="Corbel"/>
        </w:rPr>
        <w:t>Tell them to have a break and start again</w:t>
      </w:r>
    </w:p>
    <w:p w:rsidR="00261A09" w:rsidRDefault="00261A09" w:rsidP="000915CD">
      <w:pPr>
        <w:pStyle w:val="ListParagraph"/>
        <w:numPr>
          <w:ilvl w:val="0"/>
          <w:numId w:val="13"/>
        </w:numPr>
        <w:rPr>
          <w:rFonts w:ascii="Corbel" w:hAnsi="Corbel"/>
        </w:rPr>
      </w:pPr>
      <w:r>
        <w:rPr>
          <w:rFonts w:ascii="Corbel" w:hAnsi="Corbel"/>
        </w:rPr>
        <w:t xml:space="preserve">Ask them one-to-one why they are applying to get them thinking </w:t>
      </w:r>
    </w:p>
    <w:p w:rsidR="00261A09" w:rsidRDefault="00261A09" w:rsidP="000915CD">
      <w:pPr>
        <w:pStyle w:val="ListParagraph"/>
        <w:numPr>
          <w:ilvl w:val="0"/>
          <w:numId w:val="13"/>
        </w:numPr>
        <w:rPr>
          <w:rFonts w:ascii="Corbel" w:hAnsi="Corbel"/>
        </w:rPr>
      </w:pPr>
      <w:r>
        <w:rPr>
          <w:rFonts w:ascii="Corbel" w:hAnsi="Corbel"/>
        </w:rPr>
        <w:t>Advise them to look at the UCAS website</w:t>
      </w:r>
    </w:p>
    <w:p w:rsidR="00261A09" w:rsidRDefault="00261A09" w:rsidP="00261A09">
      <w:pPr>
        <w:pStyle w:val="ListParagraph"/>
        <w:ind w:left="1470"/>
        <w:rPr>
          <w:rFonts w:ascii="Corbel" w:hAnsi="Corbel"/>
        </w:rPr>
      </w:pPr>
    </w:p>
    <w:p w:rsidR="00261A09" w:rsidRPr="00E06427" w:rsidRDefault="00261A09" w:rsidP="000915CD">
      <w:pPr>
        <w:pStyle w:val="ListParagraph"/>
        <w:numPr>
          <w:ilvl w:val="0"/>
          <w:numId w:val="24"/>
        </w:numPr>
        <w:rPr>
          <w:rFonts w:ascii="Corbel" w:hAnsi="Corbel"/>
        </w:rPr>
      </w:pPr>
      <w:r w:rsidRPr="00E06427">
        <w:rPr>
          <w:rFonts w:ascii="Corbel" w:hAnsi="Corbel"/>
        </w:rPr>
        <w:lastRenderedPageBreak/>
        <w:t>Your student repeatedly keeps using incorrect punctuation. The content and spelling are good, but it does not seem to flow well. Which two actions would you take?</w:t>
      </w:r>
    </w:p>
    <w:p w:rsidR="00261A09" w:rsidRDefault="00261A09" w:rsidP="00261A09">
      <w:pPr>
        <w:pStyle w:val="ListParagraph"/>
        <w:rPr>
          <w:rFonts w:ascii="Corbel" w:hAnsi="Corbel"/>
        </w:rPr>
      </w:pPr>
    </w:p>
    <w:p w:rsidR="00261A09" w:rsidRDefault="00261A09" w:rsidP="000915CD">
      <w:pPr>
        <w:pStyle w:val="ListParagraph"/>
        <w:numPr>
          <w:ilvl w:val="0"/>
          <w:numId w:val="14"/>
        </w:numPr>
        <w:rPr>
          <w:rFonts w:ascii="Corbel" w:hAnsi="Corbel"/>
        </w:rPr>
      </w:pPr>
      <w:r>
        <w:rPr>
          <w:rFonts w:ascii="Corbel" w:hAnsi="Corbel"/>
        </w:rPr>
        <w:t>Remind them of punctuation rules</w:t>
      </w:r>
    </w:p>
    <w:p w:rsidR="00261A09" w:rsidRDefault="00261A09" w:rsidP="000915CD">
      <w:pPr>
        <w:pStyle w:val="ListParagraph"/>
        <w:numPr>
          <w:ilvl w:val="0"/>
          <w:numId w:val="14"/>
        </w:numPr>
        <w:rPr>
          <w:rFonts w:ascii="Corbel" w:hAnsi="Corbel"/>
        </w:rPr>
      </w:pPr>
      <w:r>
        <w:rPr>
          <w:rFonts w:ascii="Corbel" w:hAnsi="Corbel"/>
        </w:rPr>
        <w:t>Tell them it’s wrong and make them rewrite it</w:t>
      </w:r>
    </w:p>
    <w:p w:rsidR="00261A09" w:rsidRDefault="00261A09" w:rsidP="000915CD">
      <w:pPr>
        <w:pStyle w:val="ListParagraph"/>
        <w:numPr>
          <w:ilvl w:val="0"/>
          <w:numId w:val="14"/>
        </w:numPr>
        <w:rPr>
          <w:rFonts w:ascii="Corbel" w:hAnsi="Corbel"/>
        </w:rPr>
      </w:pPr>
      <w:r>
        <w:rPr>
          <w:rFonts w:ascii="Corbel" w:hAnsi="Corbel"/>
        </w:rPr>
        <w:t>Get them to read it aloud and see if the commas allow it to flow</w:t>
      </w:r>
    </w:p>
    <w:p w:rsidR="00261A09" w:rsidRDefault="00261A09" w:rsidP="000915CD">
      <w:pPr>
        <w:pStyle w:val="ListParagraph"/>
        <w:numPr>
          <w:ilvl w:val="0"/>
          <w:numId w:val="14"/>
        </w:numPr>
        <w:rPr>
          <w:rFonts w:ascii="Corbel" w:hAnsi="Corbel"/>
        </w:rPr>
      </w:pPr>
      <w:r>
        <w:rPr>
          <w:rFonts w:ascii="Corbel" w:hAnsi="Corbel"/>
        </w:rPr>
        <w:t>Correct all of it for them</w:t>
      </w:r>
      <w:r w:rsidRPr="009346B1">
        <w:rPr>
          <w:rFonts w:ascii="Corbel" w:hAnsi="Corbel"/>
        </w:rPr>
        <w:tab/>
      </w:r>
    </w:p>
    <w:p w:rsidR="00261A09" w:rsidRDefault="00261A09" w:rsidP="00261A09">
      <w:pPr>
        <w:rPr>
          <w:rFonts w:ascii="Corbel" w:hAnsi="Corbel"/>
        </w:rPr>
      </w:pPr>
    </w:p>
    <w:p w:rsidR="00261A09" w:rsidRDefault="00261A09" w:rsidP="00261A09">
      <w:pPr>
        <w:rPr>
          <w:rFonts w:ascii="Corbel" w:hAnsi="Corbel"/>
        </w:rPr>
      </w:pPr>
    </w:p>
    <w:p w:rsidR="00E03CB3" w:rsidRDefault="00E03CB3" w:rsidP="00E03CB3">
      <w:pPr>
        <w:rPr>
          <w:rFonts w:ascii="Corbel" w:hAnsi="Corbel"/>
        </w:rPr>
      </w:pPr>
    </w:p>
    <w:p w:rsidR="00E03CB3" w:rsidRDefault="00E03CB3" w:rsidP="00E03CB3">
      <w:pPr>
        <w:rPr>
          <w:rFonts w:ascii="Corbel" w:hAnsi="Corbel"/>
        </w:rPr>
      </w:pPr>
    </w:p>
    <w:p w:rsidR="00E03CB3" w:rsidRDefault="00E03CB3" w:rsidP="00E03CB3">
      <w:pPr>
        <w:rPr>
          <w:rFonts w:ascii="Corbel" w:hAnsi="Corbel"/>
        </w:rPr>
      </w:pPr>
    </w:p>
    <w:p w:rsidR="00E03CB3" w:rsidRDefault="00C43AAF" w:rsidP="00E03CB3">
      <w:pPr>
        <w:rPr>
          <w:rFonts w:ascii="Corbel" w:hAnsi="Corbel"/>
        </w:rPr>
      </w:pPr>
      <w:r w:rsidRPr="00C43AAF">
        <w:rPr>
          <w:rFonts w:ascii="Corbel" w:hAnsi="Corbel"/>
          <w:noProof/>
          <w:lang w:eastAsia="en-GB"/>
        </w:rPr>
        <mc:AlternateContent>
          <mc:Choice Requires="wps">
            <w:drawing>
              <wp:anchor distT="45720" distB="45720" distL="114300" distR="114300" simplePos="0" relativeHeight="251711488" behindDoc="0" locked="0" layoutInCell="1" allowOverlap="1" wp14:anchorId="4AA149CA" wp14:editId="65A5D5BD">
                <wp:simplePos x="0" y="0"/>
                <wp:positionH relativeFrom="page">
                  <wp:posOffset>6950710</wp:posOffset>
                </wp:positionH>
                <wp:positionV relativeFrom="bottomMargin">
                  <wp:posOffset>24021</wp:posOffset>
                </wp:positionV>
                <wp:extent cx="481965" cy="1404620"/>
                <wp:effectExtent l="0" t="0" r="0" b="12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A149CA" id="_x0000_s1043" type="#_x0000_t202" style="position:absolute;margin-left:547.3pt;margin-top:1.9pt;width:37.95pt;height:110.6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7</w:t>
                      </w:r>
                    </w:p>
                  </w:txbxContent>
                </v:textbox>
                <w10:wrap type="square" anchorx="page" anchory="margin"/>
              </v:shape>
            </w:pict>
          </mc:Fallback>
        </mc:AlternateContent>
      </w:r>
      <w:r w:rsidR="00E03CB3">
        <w:rPr>
          <w:rFonts w:ascii="Corbel" w:hAnsi="Corbel"/>
        </w:rPr>
        <w:br w:type="page"/>
      </w:r>
    </w:p>
    <w:p w:rsidR="00E03CB3" w:rsidRDefault="00E03CB3" w:rsidP="00E03CB3">
      <w:pPr>
        <w:rPr>
          <w:rFonts w:ascii="Corbel" w:hAnsi="Corbel"/>
          <w:b/>
          <w:noProof/>
          <w:color w:val="000000" w:themeColor="text1"/>
          <w:lang w:eastAsia="en-GB"/>
        </w:rPr>
      </w:pPr>
      <w:r w:rsidRPr="00584B8A">
        <w:rPr>
          <w:rFonts w:ascii="Corbel" w:hAnsi="Corbel"/>
          <w:b/>
          <w:noProof/>
          <w:color w:val="000000" w:themeColor="text1"/>
          <w:lang w:eastAsia="en-GB"/>
        </w:rPr>
        <w:lastRenderedPageBreak/>
        <w:t>Task 2: Read the personal statement extracts and assess whether you would keep them or advise against them.</w:t>
      </w:r>
    </w:p>
    <w:p w:rsidR="00E03CB3" w:rsidRPr="00584B8A" w:rsidRDefault="00E03CB3" w:rsidP="00E03CB3">
      <w:pPr>
        <w:rPr>
          <w:rFonts w:ascii="Corbel" w:hAnsi="Corbel"/>
          <w:b/>
          <w:noProof/>
          <w:color w:val="000000" w:themeColor="text1"/>
          <w:lang w:eastAsia="en-GB"/>
        </w:rPr>
      </w:pPr>
    </w:p>
    <w:p w:rsidR="00E03CB3" w:rsidRPr="00584B8A" w:rsidRDefault="00E03CB3" w:rsidP="00E03CB3">
      <w:pPr>
        <w:rPr>
          <w:rFonts w:ascii="Corbel" w:hAnsi="Corbel"/>
          <w:noProof/>
          <w:color w:val="000000" w:themeColor="text1"/>
          <w:lang w:eastAsia="en-GB"/>
        </w:rPr>
      </w:pPr>
      <w:r w:rsidRPr="00584B8A">
        <w:rPr>
          <w:rFonts w:ascii="Corbel" w:hAnsi="Corbel"/>
          <w:noProof/>
          <w:color w:val="000000" w:themeColor="text1"/>
          <w:lang w:eastAsia="en-GB"/>
        </w:rPr>
        <w:t>1. Ever since I was a child, I really loved to read. My favourite books were written by Roald Dahl and I dreamt of being a writer</w:t>
      </w:r>
    </w:p>
    <w:p w:rsidR="00E03CB3" w:rsidRPr="00584B8A" w:rsidRDefault="00E06427" w:rsidP="000915CD">
      <w:pPr>
        <w:pStyle w:val="ListParagraph"/>
        <w:numPr>
          <w:ilvl w:val="0"/>
          <w:numId w:val="15"/>
        </w:numPr>
        <w:rPr>
          <w:rFonts w:ascii="Corbel" w:hAnsi="Corbel"/>
          <w:noProof/>
          <w:color w:val="000000" w:themeColor="text1"/>
          <w:lang w:eastAsia="en-GB"/>
        </w:rPr>
      </w:pPr>
      <w:r>
        <w:rPr>
          <w:rFonts w:ascii="Corbel" w:hAnsi="Corbel"/>
          <w:noProof/>
          <w:color w:val="000000" w:themeColor="text1"/>
          <w:lang w:eastAsia="en-GB"/>
        </w:rPr>
        <w:t xml:space="preserve">Keep </w:t>
      </w:r>
      <w:r>
        <w:rPr>
          <w:rFonts w:ascii="Corbel" w:hAnsi="Corbel"/>
          <w:noProof/>
          <w:color w:val="000000" w:themeColor="text1"/>
          <w:lang w:eastAsia="en-GB"/>
        </w:rPr>
        <w:tab/>
        <w:t>b) Advise a</w:t>
      </w:r>
      <w:r w:rsidR="00E03CB3" w:rsidRPr="00584B8A">
        <w:rPr>
          <w:rFonts w:ascii="Corbel" w:hAnsi="Corbel"/>
          <w:noProof/>
          <w:color w:val="000000" w:themeColor="text1"/>
          <w:lang w:eastAsia="en-GB"/>
        </w:rPr>
        <w:t>gainst</w:t>
      </w:r>
    </w:p>
    <w:p w:rsidR="00E03CB3" w:rsidRPr="00584B8A" w:rsidRDefault="00E03CB3" w:rsidP="00E03CB3">
      <w:pPr>
        <w:rPr>
          <w:rFonts w:ascii="Corbel" w:hAnsi="Corbel"/>
          <w:noProof/>
          <w:color w:val="000000" w:themeColor="text1"/>
          <w:lang w:eastAsia="en-GB"/>
        </w:rPr>
      </w:pPr>
    </w:p>
    <w:p w:rsidR="00E03CB3" w:rsidRPr="00584B8A" w:rsidRDefault="00E03CB3" w:rsidP="00E03CB3">
      <w:pPr>
        <w:rPr>
          <w:rFonts w:ascii="Corbel" w:hAnsi="Corbel"/>
          <w:noProof/>
          <w:color w:val="000000" w:themeColor="text1"/>
          <w:lang w:eastAsia="en-GB"/>
        </w:rPr>
      </w:pPr>
      <w:r w:rsidRPr="00584B8A">
        <w:rPr>
          <w:rFonts w:ascii="Corbel" w:hAnsi="Corbel"/>
          <w:noProof/>
          <w:color w:val="000000" w:themeColor="text1"/>
          <w:lang w:eastAsia="en-GB"/>
        </w:rPr>
        <w:t xml:space="preserve">2. Having studied psychology for two years, I have grown fond of the subject and I am keen to expand my knowledge at university. In particular, I am drawn to developmental psychology. This is partially due to the fact that my younger brother has autism. It intrigued me that his cognitive/social processes differed </w:t>
      </w:r>
      <w:r w:rsidR="00E06427">
        <w:rPr>
          <w:rFonts w:ascii="Corbel" w:hAnsi="Corbel"/>
          <w:noProof/>
          <w:color w:val="000000" w:themeColor="text1"/>
          <w:lang w:eastAsia="en-GB"/>
        </w:rPr>
        <w:t>from</w:t>
      </w:r>
      <w:r w:rsidRPr="00584B8A">
        <w:rPr>
          <w:rFonts w:ascii="Corbel" w:hAnsi="Corbel"/>
          <w:noProof/>
          <w:color w:val="000000" w:themeColor="text1"/>
          <w:lang w:eastAsia="en-GB"/>
        </w:rPr>
        <w:t xml:space="preserve"> my own and I would be enthusiastic about exploring cognitive processes, such as these, further. </w:t>
      </w:r>
    </w:p>
    <w:p w:rsidR="00E03CB3" w:rsidRPr="00584B8A" w:rsidRDefault="00E06427" w:rsidP="000915CD">
      <w:pPr>
        <w:pStyle w:val="ListParagraph"/>
        <w:numPr>
          <w:ilvl w:val="0"/>
          <w:numId w:val="16"/>
        </w:numPr>
        <w:rPr>
          <w:rFonts w:ascii="Corbel" w:hAnsi="Corbel"/>
          <w:noProof/>
          <w:color w:val="000000" w:themeColor="text1"/>
          <w:lang w:eastAsia="en-GB"/>
        </w:rPr>
      </w:pPr>
      <w:r>
        <w:rPr>
          <w:rFonts w:ascii="Corbel" w:hAnsi="Corbel"/>
          <w:noProof/>
          <w:color w:val="000000" w:themeColor="text1"/>
          <w:lang w:eastAsia="en-GB"/>
        </w:rPr>
        <w:t>Keep</w:t>
      </w:r>
      <w:r>
        <w:rPr>
          <w:rFonts w:ascii="Corbel" w:hAnsi="Corbel"/>
          <w:noProof/>
          <w:color w:val="000000" w:themeColor="text1"/>
          <w:lang w:eastAsia="en-GB"/>
        </w:rPr>
        <w:tab/>
        <w:t>b) Advise a</w:t>
      </w:r>
      <w:r w:rsidR="00E03CB3" w:rsidRPr="00584B8A">
        <w:rPr>
          <w:rFonts w:ascii="Corbel" w:hAnsi="Corbel"/>
          <w:noProof/>
          <w:color w:val="000000" w:themeColor="text1"/>
          <w:lang w:eastAsia="en-GB"/>
        </w:rPr>
        <w:t>gainst</w:t>
      </w:r>
    </w:p>
    <w:p w:rsidR="00E03CB3" w:rsidRPr="00584B8A" w:rsidRDefault="00E03CB3" w:rsidP="00E03CB3">
      <w:pPr>
        <w:rPr>
          <w:rFonts w:ascii="Corbel" w:hAnsi="Corbel"/>
          <w:noProof/>
          <w:color w:val="000000" w:themeColor="text1"/>
          <w:lang w:eastAsia="en-GB"/>
        </w:rPr>
      </w:pPr>
    </w:p>
    <w:p w:rsidR="00E03CB3" w:rsidRPr="00584B8A" w:rsidRDefault="00E03CB3" w:rsidP="00E03CB3">
      <w:pPr>
        <w:rPr>
          <w:rFonts w:ascii="Corbel" w:hAnsi="Corbel"/>
          <w:noProof/>
          <w:color w:val="000000" w:themeColor="text1"/>
          <w:lang w:eastAsia="en-GB"/>
        </w:rPr>
      </w:pPr>
      <w:r w:rsidRPr="00584B8A">
        <w:rPr>
          <w:rFonts w:ascii="Corbel" w:hAnsi="Corbel"/>
          <w:noProof/>
          <w:color w:val="000000" w:themeColor="text1"/>
          <w:lang w:eastAsia="en-GB"/>
        </w:rPr>
        <w:t>3. In particular, I enjoyed studying Nazi Germany and the rise of Hitler as these events have shaped the society that we live in today.</w:t>
      </w:r>
    </w:p>
    <w:p w:rsidR="00E03CB3" w:rsidRPr="008B145A" w:rsidRDefault="00E03CB3" w:rsidP="000915CD">
      <w:pPr>
        <w:pStyle w:val="ListParagraph"/>
        <w:numPr>
          <w:ilvl w:val="0"/>
          <w:numId w:val="20"/>
        </w:numPr>
        <w:rPr>
          <w:rFonts w:ascii="Corbel" w:hAnsi="Corbel"/>
          <w:noProof/>
          <w:color w:val="000000" w:themeColor="text1"/>
          <w:lang w:eastAsia="en-GB"/>
        </w:rPr>
      </w:pPr>
      <w:r w:rsidRPr="008B145A">
        <w:rPr>
          <w:rFonts w:ascii="Corbel" w:hAnsi="Corbel"/>
          <w:noProof/>
          <w:color w:val="000000" w:themeColor="text1"/>
          <w:lang w:eastAsia="en-GB"/>
        </w:rPr>
        <w:t>Keep</w:t>
      </w:r>
      <w:r w:rsidRPr="008B145A">
        <w:rPr>
          <w:rFonts w:ascii="Corbel" w:hAnsi="Corbel"/>
          <w:noProof/>
          <w:color w:val="000000" w:themeColor="text1"/>
          <w:lang w:eastAsia="en-GB"/>
        </w:rPr>
        <w:tab/>
        <w:t>b) Advise against</w:t>
      </w:r>
    </w:p>
    <w:p w:rsidR="00E03CB3" w:rsidRPr="00584B8A" w:rsidRDefault="00E03CB3" w:rsidP="00E03CB3">
      <w:pPr>
        <w:rPr>
          <w:rFonts w:ascii="Corbel" w:hAnsi="Corbel"/>
          <w:noProof/>
          <w:color w:val="000000" w:themeColor="text1"/>
          <w:lang w:eastAsia="en-GB"/>
        </w:rPr>
      </w:pPr>
    </w:p>
    <w:p w:rsidR="00E03CB3" w:rsidRPr="00584B8A" w:rsidRDefault="00E03CB3" w:rsidP="00E03CB3">
      <w:pPr>
        <w:rPr>
          <w:rFonts w:ascii="Corbel" w:hAnsi="Corbel"/>
          <w:noProof/>
          <w:color w:val="000000" w:themeColor="text1"/>
          <w:lang w:eastAsia="en-GB"/>
        </w:rPr>
      </w:pPr>
      <w:r w:rsidRPr="00584B8A">
        <w:rPr>
          <w:rFonts w:ascii="Corbel" w:hAnsi="Corbel"/>
          <w:noProof/>
          <w:color w:val="000000" w:themeColor="text1"/>
          <w:lang w:eastAsia="en-GB"/>
        </w:rPr>
        <w:lastRenderedPageBreak/>
        <w:t xml:space="preserve">4. One day I had a dream that I was a lawyer. I had been to law school and been a success. I climbed the education and experience ladder and I had made it. I woke up from that dream keen to chase it. </w:t>
      </w:r>
    </w:p>
    <w:p w:rsidR="00E03CB3" w:rsidRPr="00584B8A" w:rsidRDefault="00E03CB3" w:rsidP="000915CD">
      <w:pPr>
        <w:pStyle w:val="ListParagraph"/>
        <w:numPr>
          <w:ilvl w:val="0"/>
          <w:numId w:val="17"/>
        </w:numPr>
        <w:rPr>
          <w:rFonts w:ascii="Corbel" w:hAnsi="Corbel"/>
          <w:noProof/>
          <w:color w:val="000000" w:themeColor="text1"/>
          <w:lang w:eastAsia="en-GB"/>
        </w:rPr>
      </w:pPr>
      <w:r w:rsidRPr="00584B8A">
        <w:rPr>
          <w:rFonts w:ascii="Corbel" w:hAnsi="Corbel"/>
          <w:noProof/>
          <w:color w:val="000000" w:themeColor="text1"/>
          <w:lang w:eastAsia="en-GB"/>
        </w:rPr>
        <w:t>Keep</w:t>
      </w:r>
      <w:r w:rsidRPr="00584B8A">
        <w:rPr>
          <w:rFonts w:ascii="Corbel" w:hAnsi="Corbel"/>
          <w:noProof/>
          <w:color w:val="000000" w:themeColor="text1"/>
          <w:lang w:eastAsia="en-GB"/>
        </w:rPr>
        <w:tab/>
        <w:t>b) Advise against</w:t>
      </w:r>
    </w:p>
    <w:p w:rsidR="00E03CB3" w:rsidRPr="00584B8A" w:rsidRDefault="00E03CB3" w:rsidP="00E03CB3">
      <w:pPr>
        <w:ind w:left="360"/>
        <w:rPr>
          <w:rFonts w:ascii="Corbel" w:hAnsi="Corbel"/>
          <w:noProof/>
          <w:color w:val="000000" w:themeColor="text1"/>
          <w:lang w:eastAsia="en-GB"/>
        </w:rPr>
      </w:pPr>
    </w:p>
    <w:p w:rsidR="00E03CB3" w:rsidRPr="00584B8A" w:rsidRDefault="00E03CB3" w:rsidP="00E03CB3">
      <w:pPr>
        <w:rPr>
          <w:rFonts w:ascii="Corbel" w:hAnsi="Corbel"/>
          <w:noProof/>
          <w:color w:val="000000" w:themeColor="text1"/>
          <w:lang w:eastAsia="en-GB"/>
        </w:rPr>
      </w:pPr>
      <w:r w:rsidRPr="00584B8A">
        <w:rPr>
          <w:rFonts w:ascii="Corbel" w:hAnsi="Corbel"/>
          <w:noProof/>
          <w:color w:val="000000" w:themeColor="text1"/>
          <w:lang w:eastAsia="en-GB"/>
        </w:rPr>
        <w:t xml:space="preserve">5. I chose classics because of my keen interest for a broad range of subjects that are significant to our culture. If I successfully made it to your university I’m sure I would have a </w:t>
      </w:r>
      <w:r w:rsidRPr="00584B8A">
        <w:rPr>
          <w:rFonts w:ascii="Corbel" w:hAnsi="Corbel"/>
          <w:i/>
          <w:noProof/>
          <w:color w:val="000000" w:themeColor="text1"/>
          <w:lang w:eastAsia="en-GB"/>
        </w:rPr>
        <w:t xml:space="preserve">classic </w:t>
      </w:r>
      <w:r w:rsidRPr="00584B8A">
        <w:rPr>
          <w:rFonts w:ascii="Corbel" w:hAnsi="Corbel"/>
          <w:noProof/>
          <w:color w:val="000000" w:themeColor="text1"/>
          <w:lang w:eastAsia="en-GB"/>
        </w:rPr>
        <w:t xml:space="preserve">time. </w:t>
      </w:r>
    </w:p>
    <w:p w:rsidR="00E03CB3" w:rsidRPr="00584B8A" w:rsidRDefault="00E03CB3" w:rsidP="000915CD">
      <w:pPr>
        <w:pStyle w:val="ListParagraph"/>
        <w:numPr>
          <w:ilvl w:val="0"/>
          <w:numId w:val="18"/>
        </w:numPr>
        <w:rPr>
          <w:rFonts w:ascii="Corbel" w:hAnsi="Corbel"/>
          <w:noProof/>
          <w:color w:val="000000" w:themeColor="text1"/>
          <w:lang w:eastAsia="en-GB"/>
        </w:rPr>
      </w:pPr>
      <w:r w:rsidRPr="00584B8A">
        <w:rPr>
          <w:rFonts w:ascii="Corbel" w:hAnsi="Corbel"/>
          <w:noProof/>
          <w:color w:val="000000" w:themeColor="text1"/>
          <w:lang w:eastAsia="en-GB"/>
        </w:rPr>
        <w:t>Keep</w:t>
      </w:r>
      <w:r w:rsidRPr="00584B8A">
        <w:rPr>
          <w:rFonts w:ascii="Corbel" w:hAnsi="Corbel"/>
          <w:noProof/>
          <w:color w:val="000000" w:themeColor="text1"/>
          <w:lang w:eastAsia="en-GB"/>
        </w:rPr>
        <w:tab/>
        <w:t xml:space="preserve">b) Advise against </w:t>
      </w:r>
    </w:p>
    <w:p w:rsidR="00E03CB3" w:rsidRPr="00584B8A" w:rsidRDefault="00E03CB3" w:rsidP="00E03CB3">
      <w:pPr>
        <w:rPr>
          <w:rFonts w:ascii="Corbel" w:hAnsi="Corbel"/>
          <w:noProof/>
          <w:color w:val="000000" w:themeColor="text1"/>
          <w:lang w:eastAsia="en-GB"/>
        </w:rPr>
      </w:pPr>
    </w:p>
    <w:p w:rsidR="00261A09" w:rsidRDefault="00261A09" w:rsidP="00261A09">
      <w:pPr>
        <w:rPr>
          <w:rFonts w:ascii="Corbel" w:hAnsi="Corbel"/>
        </w:rPr>
      </w:pPr>
    </w:p>
    <w:p w:rsidR="00E03CB3" w:rsidRDefault="00E03CB3" w:rsidP="00261A09">
      <w:pPr>
        <w:rPr>
          <w:rFonts w:ascii="Corbel" w:hAnsi="Corbel"/>
        </w:rPr>
      </w:pPr>
    </w:p>
    <w:p w:rsidR="00E03CB3" w:rsidRDefault="00E03CB3" w:rsidP="00261A09">
      <w:pPr>
        <w:rPr>
          <w:rFonts w:ascii="Corbel" w:hAnsi="Corbel"/>
        </w:rPr>
      </w:pPr>
    </w:p>
    <w:p w:rsidR="00E03CB3" w:rsidRDefault="00E03CB3" w:rsidP="00261A09">
      <w:pPr>
        <w:rPr>
          <w:rFonts w:ascii="Corbel" w:hAnsi="Corbel"/>
        </w:rPr>
      </w:pPr>
    </w:p>
    <w:p w:rsidR="00E03CB3" w:rsidRDefault="00E03CB3" w:rsidP="00261A09">
      <w:pPr>
        <w:rPr>
          <w:rFonts w:ascii="Corbel" w:hAnsi="Corbel"/>
        </w:rPr>
      </w:pPr>
    </w:p>
    <w:p w:rsidR="00E03CB3" w:rsidRDefault="00E03CB3" w:rsidP="00261A09">
      <w:pPr>
        <w:rPr>
          <w:rFonts w:ascii="Corbel" w:hAnsi="Corbel"/>
        </w:rPr>
      </w:pPr>
    </w:p>
    <w:p w:rsidR="00261A09" w:rsidRDefault="00261A09" w:rsidP="00261A09">
      <w:pPr>
        <w:rPr>
          <w:rFonts w:ascii="Corbel" w:hAnsi="Corbel"/>
        </w:rPr>
      </w:pPr>
    </w:p>
    <w:p w:rsidR="002924FF" w:rsidRDefault="00C43AAF" w:rsidP="0099798A">
      <w:pPr>
        <w:rPr>
          <w:rFonts w:ascii="Corbel" w:hAnsi="Corbel"/>
          <w:b/>
          <w:noProof/>
          <w:color w:val="000000" w:themeColor="text1"/>
          <w:lang w:eastAsia="en-GB"/>
        </w:rPr>
      </w:pPr>
      <w:r w:rsidRPr="00C43AAF">
        <w:rPr>
          <w:rFonts w:ascii="Corbel" w:hAnsi="Corbel"/>
          <w:noProof/>
          <w:lang w:eastAsia="en-GB"/>
        </w:rPr>
        <mc:AlternateContent>
          <mc:Choice Requires="wps">
            <w:drawing>
              <wp:anchor distT="45720" distB="45720" distL="114300" distR="114300" simplePos="0" relativeHeight="251713536" behindDoc="0" locked="0" layoutInCell="1" allowOverlap="1" wp14:anchorId="5F03DA5B" wp14:editId="55CE7C20">
                <wp:simplePos x="0" y="0"/>
                <wp:positionH relativeFrom="margin">
                  <wp:posOffset>6068169</wp:posOffset>
                </wp:positionH>
                <wp:positionV relativeFrom="bottomMargin">
                  <wp:posOffset>29210</wp:posOffset>
                </wp:positionV>
                <wp:extent cx="481965" cy="1404620"/>
                <wp:effectExtent l="0" t="0" r="0" b="12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F03DA5B" id="_x0000_s1044" type="#_x0000_t202" style="position:absolute;margin-left:477.8pt;margin-top:2.3pt;width:37.9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8</w:t>
                      </w:r>
                    </w:p>
                  </w:txbxContent>
                </v:textbox>
                <w10:wrap type="square" anchorx="margin" anchory="margin"/>
              </v:shape>
            </w:pict>
          </mc:Fallback>
        </mc:AlternateContent>
      </w:r>
    </w:p>
    <w:p w:rsidR="00C1356A" w:rsidRPr="001E194E" w:rsidRDefault="00C1356A" w:rsidP="001E194E">
      <w:pPr>
        <w:rPr>
          <w:rFonts w:ascii="Corbel" w:hAnsi="Corbel"/>
          <w:b/>
        </w:rPr>
      </w:pPr>
      <w:r w:rsidRPr="001E194E">
        <w:rPr>
          <w:rFonts w:ascii="Corbel" w:hAnsi="Corbel"/>
          <w:b/>
        </w:rPr>
        <w:t>Session 2 Answers:</w:t>
      </w:r>
    </w:p>
    <w:p w:rsidR="00C1356A" w:rsidRDefault="00C1356A" w:rsidP="008102D0">
      <w:pPr>
        <w:pStyle w:val="ListParagraph"/>
        <w:rPr>
          <w:rFonts w:ascii="Corbel" w:hAnsi="Corbel"/>
          <w:b/>
        </w:rPr>
      </w:pPr>
    </w:p>
    <w:p w:rsidR="002924FF" w:rsidRPr="001E194E" w:rsidRDefault="002924FF" w:rsidP="001E194E">
      <w:pPr>
        <w:rPr>
          <w:rFonts w:ascii="Corbel" w:hAnsi="Corbel"/>
          <w:b/>
        </w:rPr>
      </w:pPr>
      <w:r w:rsidRPr="001E194E">
        <w:rPr>
          <w:rFonts w:ascii="Corbel" w:hAnsi="Corbel"/>
          <w:b/>
        </w:rPr>
        <w:lastRenderedPageBreak/>
        <w:t xml:space="preserve">Task 1: Answers </w:t>
      </w:r>
    </w:p>
    <w:p w:rsidR="00C1356A" w:rsidRPr="00E03CB3" w:rsidRDefault="00C1356A" w:rsidP="008102D0">
      <w:pPr>
        <w:pStyle w:val="ListParagraph"/>
        <w:rPr>
          <w:rFonts w:ascii="Corbel" w:hAnsi="Corbel"/>
          <w:b/>
          <w:color w:val="FF0000"/>
        </w:rPr>
      </w:pPr>
    </w:p>
    <w:p w:rsidR="002924FF" w:rsidRPr="00C1356A" w:rsidRDefault="00C1356A" w:rsidP="000915CD">
      <w:pPr>
        <w:pStyle w:val="ListParagraph"/>
        <w:numPr>
          <w:ilvl w:val="0"/>
          <w:numId w:val="22"/>
        </w:numPr>
        <w:rPr>
          <w:rFonts w:ascii="Corbel" w:hAnsi="Corbel"/>
        </w:rPr>
      </w:pPr>
      <w:r w:rsidRPr="00C1356A">
        <w:rPr>
          <w:rFonts w:ascii="Corbel" w:hAnsi="Corbel"/>
        </w:rPr>
        <w:t xml:space="preserve">a) </w:t>
      </w:r>
      <w:r w:rsidR="002924FF" w:rsidRPr="00C1356A">
        <w:rPr>
          <w:rFonts w:ascii="Corbel" w:hAnsi="Corbel"/>
        </w:rPr>
        <w:t>Work experience at Citizens Advice Bureau</w:t>
      </w:r>
    </w:p>
    <w:p w:rsidR="002924FF" w:rsidRPr="002F5CA1" w:rsidRDefault="002924FF" w:rsidP="008102D0">
      <w:pPr>
        <w:rPr>
          <w:rFonts w:ascii="Corbel" w:hAnsi="Corbel"/>
        </w:rPr>
      </w:pPr>
    </w:p>
    <w:p w:rsidR="002924FF" w:rsidRPr="00C1356A" w:rsidRDefault="00C1356A" w:rsidP="000915CD">
      <w:pPr>
        <w:pStyle w:val="ListParagraph"/>
        <w:numPr>
          <w:ilvl w:val="0"/>
          <w:numId w:val="22"/>
        </w:numPr>
        <w:rPr>
          <w:rFonts w:ascii="Corbel" w:hAnsi="Corbel"/>
        </w:rPr>
      </w:pPr>
      <w:r>
        <w:rPr>
          <w:rFonts w:ascii="Corbel" w:hAnsi="Corbel"/>
        </w:rPr>
        <w:t xml:space="preserve">d) </w:t>
      </w:r>
      <w:r w:rsidR="002924FF" w:rsidRPr="00C1356A">
        <w:rPr>
          <w:rFonts w:ascii="Corbel" w:hAnsi="Corbel"/>
        </w:rPr>
        <w:t>Get them to read it aloud</w:t>
      </w:r>
    </w:p>
    <w:p w:rsidR="002924FF" w:rsidRDefault="002924FF" w:rsidP="008102D0">
      <w:pPr>
        <w:pStyle w:val="ListParagraph"/>
        <w:ind w:left="1470"/>
        <w:rPr>
          <w:rFonts w:ascii="Corbel" w:hAnsi="Corbel"/>
        </w:rPr>
      </w:pPr>
    </w:p>
    <w:p w:rsidR="002924FF" w:rsidRDefault="002924FF" w:rsidP="008102D0">
      <w:pPr>
        <w:pStyle w:val="ListParagraph"/>
        <w:rPr>
          <w:rFonts w:ascii="Corbel" w:hAnsi="Corbel"/>
        </w:rPr>
      </w:pPr>
    </w:p>
    <w:p w:rsidR="002924FF" w:rsidRPr="00C1356A" w:rsidRDefault="00C1356A" w:rsidP="000915CD">
      <w:pPr>
        <w:pStyle w:val="ListParagraph"/>
        <w:numPr>
          <w:ilvl w:val="0"/>
          <w:numId w:val="22"/>
        </w:numPr>
        <w:rPr>
          <w:rFonts w:ascii="Corbel" w:hAnsi="Corbel"/>
        </w:rPr>
      </w:pPr>
      <w:r>
        <w:rPr>
          <w:rFonts w:ascii="Corbel" w:hAnsi="Corbel"/>
        </w:rPr>
        <w:t xml:space="preserve">c) </w:t>
      </w:r>
      <w:r w:rsidR="002924FF" w:rsidRPr="00C1356A">
        <w:rPr>
          <w:rFonts w:ascii="Corbel" w:hAnsi="Corbel"/>
        </w:rPr>
        <w:t xml:space="preserve">Ask them one-to-one why they are applying to get them thinking </w:t>
      </w:r>
    </w:p>
    <w:p w:rsidR="002924FF" w:rsidRPr="00C1356A" w:rsidRDefault="002924FF" w:rsidP="008102D0">
      <w:pPr>
        <w:pStyle w:val="ListParagraph"/>
        <w:rPr>
          <w:rFonts w:ascii="Corbel" w:hAnsi="Corbel"/>
        </w:rPr>
      </w:pPr>
    </w:p>
    <w:p w:rsidR="0071605F" w:rsidRDefault="00C1356A" w:rsidP="000915CD">
      <w:pPr>
        <w:pStyle w:val="ListParagraph"/>
        <w:numPr>
          <w:ilvl w:val="0"/>
          <w:numId w:val="22"/>
        </w:numPr>
        <w:rPr>
          <w:rFonts w:ascii="Corbel" w:hAnsi="Corbel"/>
        </w:rPr>
      </w:pPr>
      <w:r w:rsidRPr="00C1356A">
        <w:rPr>
          <w:rFonts w:ascii="Corbel" w:hAnsi="Corbel"/>
        </w:rPr>
        <w:t xml:space="preserve">a) </w:t>
      </w:r>
      <w:r w:rsidR="002924FF" w:rsidRPr="00C1356A">
        <w:rPr>
          <w:rFonts w:ascii="Corbel" w:hAnsi="Corbel"/>
        </w:rPr>
        <w:t>Remind them of punctuation rules</w:t>
      </w:r>
      <w:r w:rsidRPr="00C1356A">
        <w:rPr>
          <w:rFonts w:ascii="Corbel" w:hAnsi="Corbel"/>
        </w:rPr>
        <w:t xml:space="preserve"> </w:t>
      </w:r>
    </w:p>
    <w:p w:rsidR="0071605F" w:rsidRPr="0071605F" w:rsidRDefault="0071605F" w:rsidP="0071605F">
      <w:pPr>
        <w:pStyle w:val="ListParagraph"/>
        <w:rPr>
          <w:rFonts w:ascii="Corbel" w:hAnsi="Corbel"/>
        </w:rPr>
      </w:pPr>
    </w:p>
    <w:p w:rsidR="002924FF" w:rsidRPr="00C1356A" w:rsidRDefault="0071605F" w:rsidP="0071605F">
      <w:pPr>
        <w:pStyle w:val="ListParagraph"/>
        <w:rPr>
          <w:rFonts w:ascii="Corbel" w:hAnsi="Corbel"/>
        </w:rPr>
      </w:pPr>
      <w:r>
        <w:rPr>
          <w:rFonts w:ascii="Corbel" w:hAnsi="Corbel"/>
        </w:rPr>
        <w:t>It is also important for students to read their personal statements</w:t>
      </w:r>
      <w:r w:rsidR="002924FF" w:rsidRPr="00C1356A">
        <w:rPr>
          <w:rFonts w:ascii="Corbel" w:hAnsi="Corbel"/>
        </w:rPr>
        <w:t xml:space="preserve"> aloud and see if the commas allow </w:t>
      </w:r>
      <w:r>
        <w:rPr>
          <w:rFonts w:ascii="Corbel" w:hAnsi="Corbel"/>
        </w:rPr>
        <w:t xml:space="preserve">the statement </w:t>
      </w:r>
      <w:r w:rsidRPr="00C1356A">
        <w:rPr>
          <w:rFonts w:ascii="Corbel" w:hAnsi="Corbel"/>
        </w:rPr>
        <w:t>to</w:t>
      </w:r>
      <w:r w:rsidR="002924FF" w:rsidRPr="00C1356A">
        <w:rPr>
          <w:rFonts w:ascii="Corbel" w:hAnsi="Corbel"/>
        </w:rPr>
        <w:t xml:space="preserve"> flow</w:t>
      </w:r>
      <w:r>
        <w:rPr>
          <w:rFonts w:ascii="Corbel" w:hAnsi="Corbel"/>
        </w:rPr>
        <w:t>.</w:t>
      </w:r>
    </w:p>
    <w:p w:rsidR="002924FF" w:rsidRDefault="002924FF" w:rsidP="008102D0">
      <w:pPr>
        <w:pStyle w:val="ListParagraph"/>
        <w:ind w:left="1636"/>
        <w:rPr>
          <w:rFonts w:ascii="Corbel" w:hAnsi="Corbel"/>
          <w:b/>
          <w:noProof/>
          <w:color w:val="000000" w:themeColor="text1"/>
          <w:lang w:eastAsia="en-GB"/>
        </w:rPr>
      </w:pPr>
      <w:r w:rsidRPr="00C1356A">
        <w:rPr>
          <w:rFonts w:ascii="Corbel" w:hAnsi="Corbel"/>
        </w:rPr>
        <w:tab/>
      </w:r>
    </w:p>
    <w:p w:rsidR="0099798A" w:rsidRDefault="00584B8A" w:rsidP="001E194E">
      <w:pPr>
        <w:rPr>
          <w:rFonts w:ascii="Corbel" w:hAnsi="Corbel"/>
          <w:b/>
          <w:noProof/>
          <w:color w:val="000000" w:themeColor="text1"/>
          <w:lang w:eastAsia="en-GB"/>
        </w:rPr>
      </w:pPr>
      <w:r w:rsidRPr="00584B8A">
        <w:rPr>
          <w:rFonts w:ascii="Corbel" w:hAnsi="Corbel"/>
          <w:b/>
          <w:noProof/>
          <w:color w:val="000000" w:themeColor="text1"/>
          <w:lang w:eastAsia="en-GB"/>
        </w:rPr>
        <w:t xml:space="preserve">Task 2: </w:t>
      </w:r>
      <w:r w:rsidR="008102D0">
        <w:rPr>
          <w:rFonts w:ascii="Corbel" w:hAnsi="Corbel"/>
          <w:b/>
          <w:noProof/>
          <w:color w:val="000000" w:themeColor="text1"/>
          <w:lang w:eastAsia="en-GB"/>
        </w:rPr>
        <w:t xml:space="preserve"> Answers</w:t>
      </w:r>
    </w:p>
    <w:p w:rsidR="00584B8A" w:rsidRPr="00584B8A" w:rsidRDefault="00584B8A" w:rsidP="008102D0">
      <w:pPr>
        <w:rPr>
          <w:rFonts w:ascii="Corbel" w:hAnsi="Corbel"/>
          <w:b/>
          <w:noProof/>
          <w:color w:val="000000" w:themeColor="text1"/>
          <w:lang w:eastAsia="en-GB"/>
        </w:rPr>
      </w:pPr>
    </w:p>
    <w:p w:rsidR="0099798A" w:rsidRPr="00C1356A" w:rsidRDefault="0099798A" w:rsidP="008102D0">
      <w:pPr>
        <w:ind w:firstLine="360"/>
        <w:rPr>
          <w:rFonts w:ascii="Corbel" w:hAnsi="Corbel"/>
          <w:noProof/>
          <w:color w:val="000000" w:themeColor="text1"/>
          <w:lang w:eastAsia="en-GB"/>
        </w:rPr>
      </w:pPr>
      <w:r w:rsidRPr="00584B8A">
        <w:rPr>
          <w:rFonts w:ascii="Corbel" w:hAnsi="Corbel"/>
          <w:noProof/>
          <w:color w:val="000000" w:themeColor="text1"/>
          <w:lang w:eastAsia="en-GB"/>
        </w:rPr>
        <w:t xml:space="preserve">1. </w:t>
      </w:r>
      <w:r w:rsidR="00C1356A">
        <w:rPr>
          <w:rFonts w:ascii="Corbel" w:hAnsi="Corbel"/>
          <w:noProof/>
          <w:color w:val="000000" w:themeColor="text1"/>
          <w:lang w:eastAsia="en-GB"/>
        </w:rPr>
        <w:t xml:space="preserve"> b) </w:t>
      </w:r>
      <w:r w:rsidR="00E06427">
        <w:rPr>
          <w:rFonts w:ascii="Corbel" w:hAnsi="Corbel"/>
          <w:noProof/>
          <w:lang w:eastAsia="en-GB"/>
        </w:rPr>
        <w:t>Advise a</w:t>
      </w:r>
      <w:r w:rsidR="0064737C" w:rsidRPr="00C1356A">
        <w:rPr>
          <w:rFonts w:ascii="Corbel" w:hAnsi="Corbel"/>
          <w:noProof/>
          <w:lang w:eastAsia="en-GB"/>
        </w:rPr>
        <w:t>gainst</w:t>
      </w:r>
      <w:r w:rsidRPr="00C1356A">
        <w:rPr>
          <w:rFonts w:ascii="Corbel" w:hAnsi="Corbel"/>
          <w:noProof/>
          <w:lang w:eastAsia="en-GB"/>
        </w:rPr>
        <w:t xml:space="preserve"> </w:t>
      </w:r>
    </w:p>
    <w:p w:rsidR="0099798A" w:rsidRPr="00584B8A" w:rsidRDefault="0099798A" w:rsidP="008102D0">
      <w:pPr>
        <w:rPr>
          <w:rFonts w:ascii="Corbel" w:hAnsi="Corbel"/>
          <w:noProof/>
          <w:color w:val="000000" w:themeColor="text1"/>
          <w:lang w:eastAsia="en-GB"/>
        </w:rPr>
      </w:pPr>
    </w:p>
    <w:p w:rsidR="0099798A" w:rsidRPr="008B145A" w:rsidRDefault="0099798A" w:rsidP="008102D0">
      <w:pPr>
        <w:ind w:firstLine="360"/>
        <w:rPr>
          <w:rFonts w:ascii="Corbel" w:hAnsi="Corbel"/>
          <w:noProof/>
          <w:color w:val="000000" w:themeColor="text1"/>
          <w:lang w:eastAsia="en-GB"/>
        </w:rPr>
      </w:pPr>
      <w:r w:rsidRPr="00584B8A">
        <w:rPr>
          <w:rFonts w:ascii="Corbel" w:hAnsi="Corbel"/>
          <w:noProof/>
          <w:color w:val="000000" w:themeColor="text1"/>
          <w:lang w:eastAsia="en-GB"/>
        </w:rPr>
        <w:t xml:space="preserve">2. </w:t>
      </w:r>
      <w:r w:rsidR="00C1356A">
        <w:rPr>
          <w:rFonts w:ascii="Corbel" w:hAnsi="Corbel"/>
          <w:noProof/>
          <w:color w:val="000000" w:themeColor="text1"/>
          <w:lang w:eastAsia="en-GB"/>
        </w:rPr>
        <w:t>a) Keep</w:t>
      </w:r>
    </w:p>
    <w:p w:rsidR="0099798A" w:rsidRPr="00584B8A" w:rsidRDefault="0099798A" w:rsidP="008102D0">
      <w:pPr>
        <w:rPr>
          <w:rFonts w:ascii="Corbel" w:hAnsi="Corbel"/>
          <w:noProof/>
          <w:color w:val="000000" w:themeColor="text1"/>
          <w:lang w:eastAsia="en-GB"/>
        </w:rPr>
      </w:pPr>
    </w:p>
    <w:p w:rsidR="0099798A" w:rsidRPr="008B145A" w:rsidRDefault="0099798A" w:rsidP="008102D0">
      <w:pPr>
        <w:ind w:firstLine="360"/>
        <w:rPr>
          <w:rFonts w:ascii="Corbel" w:hAnsi="Corbel"/>
          <w:noProof/>
          <w:color w:val="000000" w:themeColor="text1"/>
          <w:lang w:eastAsia="en-GB"/>
        </w:rPr>
      </w:pPr>
      <w:r w:rsidRPr="00584B8A">
        <w:rPr>
          <w:rFonts w:ascii="Corbel" w:hAnsi="Corbel"/>
          <w:noProof/>
          <w:color w:val="000000" w:themeColor="text1"/>
          <w:lang w:eastAsia="en-GB"/>
        </w:rPr>
        <w:t xml:space="preserve">3. </w:t>
      </w:r>
      <w:r w:rsidR="00C1356A">
        <w:rPr>
          <w:rFonts w:ascii="Corbel" w:hAnsi="Corbel"/>
          <w:noProof/>
          <w:color w:val="000000" w:themeColor="text1"/>
          <w:lang w:eastAsia="en-GB"/>
        </w:rPr>
        <w:t>a) Keep</w:t>
      </w:r>
    </w:p>
    <w:p w:rsidR="0099798A" w:rsidRPr="00584B8A" w:rsidRDefault="0099798A" w:rsidP="008102D0">
      <w:pPr>
        <w:rPr>
          <w:rFonts w:ascii="Corbel" w:hAnsi="Corbel"/>
          <w:noProof/>
          <w:color w:val="000000" w:themeColor="text1"/>
          <w:lang w:eastAsia="en-GB"/>
        </w:rPr>
      </w:pPr>
    </w:p>
    <w:p w:rsidR="0099798A" w:rsidRPr="0064737C" w:rsidRDefault="0099798A" w:rsidP="008102D0">
      <w:pPr>
        <w:ind w:firstLine="360"/>
        <w:rPr>
          <w:rFonts w:ascii="Corbel" w:hAnsi="Corbel"/>
          <w:noProof/>
          <w:color w:val="FF0000"/>
          <w:lang w:eastAsia="en-GB"/>
        </w:rPr>
      </w:pPr>
      <w:r w:rsidRPr="00584B8A">
        <w:rPr>
          <w:rFonts w:ascii="Corbel" w:hAnsi="Corbel"/>
          <w:noProof/>
          <w:color w:val="000000" w:themeColor="text1"/>
          <w:lang w:eastAsia="en-GB"/>
        </w:rPr>
        <w:t xml:space="preserve">4. </w:t>
      </w:r>
      <w:r w:rsidR="00E06427">
        <w:rPr>
          <w:rFonts w:ascii="Corbel" w:hAnsi="Corbel"/>
          <w:noProof/>
          <w:color w:val="000000" w:themeColor="text1"/>
          <w:lang w:eastAsia="en-GB"/>
        </w:rPr>
        <w:t>b) A</w:t>
      </w:r>
      <w:r w:rsidR="00C1356A">
        <w:rPr>
          <w:rFonts w:ascii="Corbel" w:hAnsi="Corbel"/>
          <w:noProof/>
          <w:color w:val="000000" w:themeColor="text1"/>
          <w:lang w:eastAsia="en-GB"/>
        </w:rPr>
        <w:t>dvise against</w:t>
      </w:r>
    </w:p>
    <w:p w:rsidR="0099798A" w:rsidRPr="00584B8A" w:rsidRDefault="0099798A" w:rsidP="008102D0">
      <w:pPr>
        <w:ind w:left="360"/>
        <w:rPr>
          <w:rFonts w:ascii="Corbel" w:hAnsi="Corbel"/>
          <w:noProof/>
          <w:color w:val="000000" w:themeColor="text1"/>
          <w:lang w:eastAsia="en-GB"/>
        </w:rPr>
      </w:pPr>
    </w:p>
    <w:p w:rsidR="0099798A" w:rsidRPr="0064737C" w:rsidRDefault="0099798A" w:rsidP="008102D0">
      <w:pPr>
        <w:ind w:firstLine="360"/>
        <w:rPr>
          <w:rFonts w:ascii="Corbel" w:hAnsi="Corbel"/>
          <w:noProof/>
          <w:color w:val="FF0000"/>
          <w:lang w:eastAsia="en-GB"/>
        </w:rPr>
      </w:pPr>
      <w:r w:rsidRPr="00584B8A">
        <w:rPr>
          <w:rFonts w:ascii="Corbel" w:hAnsi="Corbel"/>
          <w:noProof/>
          <w:color w:val="000000" w:themeColor="text1"/>
          <w:lang w:eastAsia="en-GB"/>
        </w:rPr>
        <w:t xml:space="preserve">5. </w:t>
      </w:r>
      <w:r w:rsidR="00E06427">
        <w:rPr>
          <w:rFonts w:ascii="Corbel" w:hAnsi="Corbel"/>
          <w:noProof/>
          <w:color w:val="000000" w:themeColor="text1"/>
          <w:lang w:eastAsia="en-GB"/>
        </w:rPr>
        <w:t>b) A</w:t>
      </w:r>
      <w:r w:rsidR="00C1356A">
        <w:rPr>
          <w:rFonts w:ascii="Corbel" w:hAnsi="Corbel"/>
          <w:noProof/>
          <w:color w:val="000000" w:themeColor="text1"/>
          <w:lang w:eastAsia="en-GB"/>
        </w:rPr>
        <w:t xml:space="preserve">dvise against </w:t>
      </w:r>
    </w:p>
    <w:p w:rsidR="0099798A" w:rsidRPr="00584B8A" w:rsidRDefault="0099798A" w:rsidP="0099798A">
      <w:pPr>
        <w:rPr>
          <w:rFonts w:ascii="Corbel" w:hAnsi="Corbel"/>
          <w:noProof/>
          <w:color w:val="000000" w:themeColor="text1"/>
          <w:lang w:eastAsia="en-GB"/>
        </w:rPr>
      </w:pPr>
    </w:p>
    <w:p w:rsidR="0099798A" w:rsidRPr="00584B8A" w:rsidRDefault="0099798A" w:rsidP="0099798A">
      <w:pPr>
        <w:jc w:val="center"/>
        <w:rPr>
          <w:rFonts w:ascii="Corbel" w:hAnsi="Corbel"/>
          <w:b/>
        </w:rPr>
      </w:pPr>
    </w:p>
    <w:p w:rsidR="00261A09" w:rsidRPr="00584B8A" w:rsidRDefault="00261A09" w:rsidP="00261A09">
      <w:pPr>
        <w:rPr>
          <w:rFonts w:ascii="Corbel" w:hAnsi="Corbel"/>
        </w:rPr>
      </w:pPr>
    </w:p>
    <w:p w:rsidR="00261A09" w:rsidRPr="00584B8A" w:rsidRDefault="00261A09" w:rsidP="00261A09">
      <w:pPr>
        <w:rPr>
          <w:rFonts w:ascii="Corbel" w:hAnsi="Corbel"/>
        </w:rPr>
      </w:pPr>
    </w:p>
    <w:p w:rsidR="00261A09" w:rsidRPr="00584B8A" w:rsidRDefault="00261A09" w:rsidP="00261A09">
      <w:pPr>
        <w:pStyle w:val="ListParagraph"/>
        <w:ind w:left="1470"/>
        <w:rPr>
          <w:rFonts w:ascii="Corbel" w:hAnsi="Corbel"/>
        </w:rPr>
      </w:pPr>
    </w:p>
    <w:p w:rsidR="00261A09" w:rsidRPr="00584B8A" w:rsidRDefault="00261A09" w:rsidP="00261A09">
      <w:pPr>
        <w:pStyle w:val="ListParagraph"/>
        <w:ind w:left="1470"/>
        <w:rPr>
          <w:rFonts w:ascii="Corbel" w:hAnsi="Corbel"/>
        </w:rPr>
      </w:pPr>
    </w:p>
    <w:p w:rsidR="00585F15" w:rsidRPr="00584B8A" w:rsidRDefault="00585F15" w:rsidP="00585F15">
      <w:pPr>
        <w:rPr>
          <w:rFonts w:ascii="Corbel" w:hAnsi="Corbel"/>
        </w:rPr>
      </w:pPr>
    </w:p>
    <w:p w:rsidR="006D3ACF" w:rsidRDefault="00C43AAF">
      <w:pPr>
        <w:rPr>
          <w:rFonts w:ascii="Corbel" w:hAnsi="Corbel"/>
          <w:b/>
        </w:rPr>
      </w:pPr>
      <w:r w:rsidRPr="00C43AAF">
        <w:rPr>
          <w:rFonts w:ascii="Corbel" w:hAnsi="Corbel"/>
          <w:noProof/>
          <w:lang w:eastAsia="en-GB"/>
        </w:rPr>
        <mc:AlternateContent>
          <mc:Choice Requires="wps">
            <w:drawing>
              <wp:anchor distT="45720" distB="45720" distL="114300" distR="114300" simplePos="0" relativeHeight="251715584" behindDoc="0" locked="0" layoutInCell="1" allowOverlap="1" wp14:anchorId="6ADC076A" wp14:editId="74C489A4">
                <wp:simplePos x="0" y="0"/>
                <wp:positionH relativeFrom="page">
                  <wp:posOffset>6936828</wp:posOffset>
                </wp:positionH>
                <wp:positionV relativeFrom="bottomMargin">
                  <wp:posOffset>32516</wp:posOffset>
                </wp:positionV>
                <wp:extent cx="481965" cy="1404620"/>
                <wp:effectExtent l="0" t="0" r="0" b="12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DC076A" id="_x0000_s1045" type="#_x0000_t202" style="position:absolute;margin-left:546.2pt;margin-top:2.55pt;width:37.95pt;height:110.6pt;z-index:251715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9</w:t>
                      </w:r>
                    </w:p>
                  </w:txbxContent>
                </v:textbox>
                <w10:wrap type="square" anchorx="page" anchory="margin"/>
              </v:shape>
            </w:pict>
          </mc:Fallback>
        </mc:AlternateContent>
      </w:r>
    </w:p>
    <w:p w:rsidR="00585F15" w:rsidRPr="00E54E34" w:rsidRDefault="00C43AAF" w:rsidP="00585F15">
      <w:pPr>
        <w:rPr>
          <w:rFonts w:ascii="Corbel" w:hAnsi="Corbel"/>
          <w:b/>
        </w:rPr>
      </w:pPr>
      <w:r w:rsidRPr="00C43AAF">
        <w:rPr>
          <w:rFonts w:ascii="Corbel" w:hAnsi="Corbel"/>
          <w:noProof/>
          <w:lang w:eastAsia="en-GB"/>
        </w:rPr>
        <w:lastRenderedPageBreak/>
        <mc:AlternateContent>
          <mc:Choice Requires="wps">
            <w:drawing>
              <wp:anchor distT="45720" distB="45720" distL="114300" distR="114300" simplePos="0" relativeHeight="251717632" behindDoc="0" locked="0" layoutInCell="1" allowOverlap="1" wp14:anchorId="62389DB4" wp14:editId="68F02DB9">
                <wp:simplePos x="0" y="0"/>
                <wp:positionH relativeFrom="rightMargin">
                  <wp:posOffset>0</wp:posOffset>
                </wp:positionH>
                <wp:positionV relativeFrom="bottomMargin">
                  <wp:posOffset>92601</wp:posOffset>
                </wp:positionV>
                <wp:extent cx="481965" cy="1404620"/>
                <wp:effectExtent l="0" t="0" r="0" b="12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2389DB4" id="_x0000_s1046" type="#_x0000_t202" style="position:absolute;margin-left:0;margin-top:7.3pt;width:37.95pt;height:110.6pt;z-index:2517176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10</w:t>
                      </w:r>
                    </w:p>
                  </w:txbxContent>
                </v:textbox>
                <w10:wrap type="square" anchorx="margin" anchory="margin"/>
              </v:shape>
            </w:pict>
          </mc:Fallback>
        </mc:AlternateContent>
      </w:r>
      <w:r w:rsidR="00BE4A45">
        <w:rPr>
          <w:rFonts w:ascii="Corbel" w:hAnsi="Corbel"/>
          <w:b/>
          <w:noProof/>
          <w:lang w:eastAsia="en-GB"/>
        </w:rPr>
        <w:drawing>
          <wp:anchor distT="0" distB="0" distL="114300" distR="114300" simplePos="0" relativeHeight="251696128" behindDoc="0" locked="0" layoutInCell="1" allowOverlap="1" wp14:anchorId="50B3C87E" wp14:editId="26745E53">
            <wp:simplePos x="0" y="0"/>
            <wp:positionH relativeFrom="page">
              <wp:align>right</wp:align>
            </wp:positionH>
            <wp:positionV relativeFrom="page">
              <wp:align>top</wp:align>
            </wp:positionV>
            <wp:extent cx="7531671" cy="106574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DF ALL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1671" cy="10657490"/>
                    </a:xfrm>
                    <a:prstGeom prst="rect">
                      <a:avLst/>
                    </a:prstGeom>
                  </pic:spPr>
                </pic:pic>
              </a:graphicData>
            </a:graphic>
            <wp14:sizeRelH relativeFrom="margin">
              <wp14:pctWidth>0</wp14:pctWidth>
            </wp14:sizeRelH>
            <wp14:sizeRelV relativeFrom="margin">
              <wp14:pctHeight>0</wp14:pctHeight>
            </wp14:sizeRelV>
          </wp:anchor>
        </w:drawing>
      </w:r>
      <w:r w:rsidR="00585F15">
        <w:rPr>
          <w:rFonts w:ascii="Corbel" w:hAnsi="Corbel"/>
          <w:b/>
        </w:rPr>
        <w:t>Task</w:t>
      </w:r>
      <w:r w:rsidR="00585F15" w:rsidRPr="00E54E34">
        <w:rPr>
          <w:rFonts w:ascii="Corbel" w:hAnsi="Corbel"/>
          <w:b/>
        </w:rPr>
        <w:t xml:space="preserve"> 1: </w:t>
      </w:r>
      <w:r w:rsidR="00585F15">
        <w:rPr>
          <w:rFonts w:ascii="Corbel" w:hAnsi="Corbel"/>
          <w:b/>
        </w:rPr>
        <w:t>M</w:t>
      </w:r>
      <w:r w:rsidR="00585F15" w:rsidRPr="00E54E34">
        <w:rPr>
          <w:rFonts w:ascii="Corbel" w:hAnsi="Corbel"/>
          <w:b/>
        </w:rPr>
        <w:t>atch the date to the UCAS event?</w:t>
      </w:r>
    </w:p>
    <w:tbl>
      <w:tblPr>
        <w:tblStyle w:val="TableGrid"/>
        <w:tblW w:w="10348" w:type="dxa"/>
        <w:tblInd w:w="-572" w:type="dxa"/>
        <w:tblLook w:val="04A0" w:firstRow="1" w:lastRow="0" w:firstColumn="1" w:lastColumn="0" w:noHBand="0" w:noVBand="1"/>
      </w:tblPr>
      <w:tblGrid>
        <w:gridCol w:w="339"/>
        <w:gridCol w:w="2213"/>
        <w:gridCol w:w="2835"/>
        <w:gridCol w:w="4536"/>
        <w:gridCol w:w="425"/>
      </w:tblGrid>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Fonts w:ascii="Corbel" w:hAnsi="Corbel"/>
                <w:b/>
              </w:rPr>
            </w:pPr>
            <w:r w:rsidRPr="00E54E34">
              <w:rPr>
                <w:rFonts w:ascii="Corbel" w:hAnsi="Corbel"/>
                <w:b/>
              </w:rPr>
              <w:lastRenderedPageBreak/>
              <w:t>1</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Fonts w:ascii="Corbel" w:hAnsi="Corbel"/>
                <w:b/>
              </w:rPr>
              <w:t>25 February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Style w:val="field-content"/>
                <w:rFonts w:ascii="Corbel" w:hAnsi="Corbel"/>
              </w:rPr>
              <w:t>International Baccalaureate results published</w:t>
            </w:r>
            <w:r w:rsidRPr="00E54E34">
              <w:rPr>
                <w:rStyle w:val="views-field"/>
                <w:rFonts w:ascii="Corbel" w:hAnsi="Corbel"/>
              </w:rPr>
              <w:t>.</w:t>
            </w:r>
          </w:p>
        </w:tc>
        <w:tc>
          <w:tcPr>
            <w:tcW w:w="425" w:type="dxa"/>
            <w:tcBorders>
              <w:bottom w:val="single" w:sz="4" w:space="0" w:color="auto"/>
            </w:tcBorders>
            <w:vAlign w:val="center"/>
          </w:tcPr>
          <w:p w:rsidR="00585F15" w:rsidRPr="00E54E34" w:rsidRDefault="00585F15" w:rsidP="00416F21">
            <w:pPr>
              <w:jc w:val="center"/>
              <w:rPr>
                <w:rStyle w:val="field-content"/>
                <w:rFonts w:ascii="Corbel" w:hAnsi="Corbel"/>
              </w:rPr>
            </w:pPr>
            <w:r w:rsidRPr="00E54E34">
              <w:rPr>
                <w:rStyle w:val="field-content"/>
                <w:rFonts w:ascii="Corbel" w:hAnsi="Corbel"/>
              </w:rPr>
              <w:t>A</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Fonts w:ascii="Corbel" w:hAnsi="Corbel"/>
                <w:b/>
              </w:rPr>
            </w:pPr>
            <w:r w:rsidRPr="00E54E34">
              <w:rPr>
                <w:rFonts w:ascii="Corbel" w:hAnsi="Corbel"/>
                <w:b/>
              </w:rPr>
              <w:t>2</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Fonts w:ascii="Corbel" w:hAnsi="Corbel"/>
                <w:b/>
              </w:rPr>
              <w:t>30 June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If applicants applied by 15</w:t>
            </w:r>
            <w:r>
              <w:rPr>
                <w:rFonts w:ascii="Corbel" w:hAnsi="Corbel"/>
                <w:vertAlign w:val="superscript"/>
              </w:rPr>
              <w:t xml:space="preserve"> </w:t>
            </w:r>
            <w:r>
              <w:rPr>
                <w:rFonts w:ascii="Corbel" w:hAnsi="Corbel"/>
              </w:rPr>
              <w:t>J</w:t>
            </w:r>
            <w:r w:rsidRPr="00E54E34">
              <w:rPr>
                <w:rFonts w:ascii="Corbel" w:hAnsi="Corbel"/>
              </w:rPr>
              <w:t>anuary and they are still waiting, universities/colleges will decide whether they’re making an offer by this date.</w:t>
            </w:r>
          </w:p>
        </w:tc>
        <w:tc>
          <w:tcPr>
            <w:tcW w:w="425"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B</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Fonts w:ascii="Corbel" w:hAnsi="Corbel"/>
                <w:b/>
              </w:rPr>
            </w:pPr>
            <w:r w:rsidRPr="00E54E34">
              <w:rPr>
                <w:rFonts w:ascii="Corbel" w:hAnsi="Corbel"/>
                <w:b/>
              </w:rPr>
              <w:t>3</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Fonts w:ascii="Corbel" w:hAnsi="Corbel"/>
                <w:b/>
              </w:rPr>
              <w:t>1</w:t>
            </w:r>
            <w:r w:rsidR="00585F15" w:rsidRPr="00E54E34">
              <w:rPr>
                <w:rFonts w:ascii="Corbel" w:hAnsi="Corbel"/>
                <w:b/>
              </w:rPr>
              <w:t xml:space="preserve"> May </w:t>
            </w:r>
            <w:r>
              <w:rPr>
                <w:rFonts w:ascii="Corbel" w:hAnsi="Corbel"/>
                <w:b/>
              </w:rPr>
              <w:t>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Style w:val="field-content"/>
                <w:rFonts w:ascii="Corbel" w:hAnsi="Corbel"/>
              </w:rPr>
              <w:t>Applications received after this date are entered into Clearing.</w:t>
            </w:r>
          </w:p>
        </w:tc>
        <w:tc>
          <w:tcPr>
            <w:tcW w:w="425" w:type="dxa"/>
            <w:tcBorders>
              <w:bottom w:val="single" w:sz="4" w:space="0" w:color="auto"/>
            </w:tcBorders>
            <w:vAlign w:val="center"/>
          </w:tcPr>
          <w:p w:rsidR="00585F15" w:rsidRPr="00E54E34" w:rsidRDefault="00585F15" w:rsidP="00416F21">
            <w:pPr>
              <w:jc w:val="center"/>
              <w:rPr>
                <w:rStyle w:val="field-content"/>
                <w:rFonts w:ascii="Corbel" w:hAnsi="Corbel"/>
              </w:rPr>
            </w:pPr>
            <w:r w:rsidRPr="00E54E34">
              <w:rPr>
                <w:rStyle w:val="field-content"/>
                <w:rFonts w:ascii="Corbel" w:hAnsi="Corbel"/>
              </w:rPr>
              <w:t>C</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Fonts w:ascii="Corbel" w:hAnsi="Corbel"/>
                <w:b/>
              </w:rPr>
            </w:pPr>
            <w:r w:rsidRPr="00E54E34">
              <w:rPr>
                <w:rFonts w:ascii="Corbel" w:hAnsi="Corbel"/>
                <w:b/>
              </w:rPr>
              <w:t>4</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Fonts w:ascii="Corbel" w:hAnsi="Corbel"/>
                <w:b/>
              </w:rPr>
              <w:t>15 January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UCAS Extra begins.</w:t>
            </w:r>
          </w:p>
        </w:tc>
        <w:tc>
          <w:tcPr>
            <w:tcW w:w="425"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D</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Style w:val="field-content"/>
                <w:rFonts w:ascii="Corbel" w:hAnsi="Corbel"/>
                <w:b/>
              </w:rPr>
            </w:pPr>
            <w:r w:rsidRPr="00E54E34">
              <w:rPr>
                <w:rStyle w:val="field-content"/>
                <w:rFonts w:ascii="Corbel" w:hAnsi="Corbel"/>
                <w:b/>
              </w:rPr>
              <w:t>5</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Style w:val="field-content"/>
                <w:rFonts w:ascii="Corbel" w:hAnsi="Corbel"/>
                <w:b/>
              </w:rPr>
              <w:t>5 July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Style w:val="field-content"/>
                <w:rFonts w:ascii="Corbel" w:hAnsi="Corbel"/>
              </w:rPr>
              <w:t>A</w:t>
            </w:r>
            <w:r>
              <w:rPr>
                <w:rStyle w:val="field-content"/>
                <w:rFonts w:ascii="Corbel" w:hAnsi="Corbel"/>
              </w:rPr>
              <w:t>-</w:t>
            </w:r>
            <w:r w:rsidRPr="00E54E34">
              <w:rPr>
                <w:rStyle w:val="field-content"/>
                <w:rFonts w:ascii="Corbel" w:hAnsi="Corbel"/>
              </w:rPr>
              <w:t>level results day</w:t>
            </w:r>
            <w:r w:rsidRPr="00E54E34">
              <w:rPr>
                <w:rStyle w:val="views-field"/>
                <w:rFonts w:ascii="Corbel" w:hAnsi="Corbel"/>
              </w:rPr>
              <w:t>.</w:t>
            </w:r>
          </w:p>
        </w:tc>
        <w:tc>
          <w:tcPr>
            <w:tcW w:w="425" w:type="dxa"/>
            <w:tcBorders>
              <w:bottom w:val="single" w:sz="4" w:space="0" w:color="auto"/>
            </w:tcBorders>
            <w:vAlign w:val="center"/>
          </w:tcPr>
          <w:p w:rsidR="00585F15" w:rsidRPr="00E54E34" w:rsidRDefault="00585F15" w:rsidP="00416F21">
            <w:pPr>
              <w:jc w:val="center"/>
              <w:rPr>
                <w:rStyle w:val="field-content"/>
                <w:rFonts w:ascii="Corbel" w:hAnsi="Corbel"/>
              </w:rPr>
            </w:pPr>
            <w:r w:rsidRPr="00E54E34">
              <w:rPr>
                <w:rStyle w:val="field-content"/>
                <w:rFonts w:ascii="Corbel" w:hAnsi="Corbel"/>
              </w:rPr>
              <w:t>E</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Style w:val="field-content"/>
                <w:rFonts w:ascii="Corbel" w:hAnsi="Corbel"/>
                <w:b/>
              </w:rPr>
            </w:pPr>
            <w:r w:rsidRPr="00E54E34">
              <w:rPr>
                <w:rStyle w:val="field-content"/>
                <w:rFonts w:ascii="Corbel" w:hAnsi="Corbel"/>
                <w:b/>
              </w:rPr>
              <w:t>6</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Style w:val="field-content"/>
                <w:rFonts w:ascii="Corbel" w:hAnsi="Corbel"/>
                <w:b/>
              </w:rPr>
              <w:t>3 May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 xml:space="preserve">If applicants receive all their university/college decisions by 31 March </w:t>
            </w:r>
            <w:r w:rsidR="001E194E">
              <w:rPr>
                <w:rFonts w:ascii="Corbel" w:hAnsi="Corbel"/>
              </w:rPr>
              <w:t>2019</w:t>
            </w:r>
            <w:r w:rsidRPr="00E54E34">
              <w:rPr>
                <w:rFonts w:ascii="Corbel" w:hAnsi="Corbel"/>
              </w:rPr>
              <w:t>, applicants must reply to any offers by this date or they’ll be declined.</w:t>
            </w:r>
          </w:p>
        </w:tc>
        <w:tc>
          <w:tcPr>
            <w:tcW w:w="425"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F</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Style w:val="field-content"/>
                <w:rFonts w:ascii="Corbel" w:hAnsi="Corbel"/>
                <w:b/>
              </w:rPr>
            </w:pPr>
            <w:r w:rsidRPr="00E54E34">
              <w:rPr>
                <w:rStyle w:val="field-content"/>
                <w:rFonts w:ascii="Corbel" w:hAnsi="Corbel"/>
                <w:b/>
              </w:rPr>
              <w:t>7</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Style w:val="field-content"/>
                <w:rFonts w:ascii="Corbel" w:hAnsi="Corbel"/>
                <w:b/>
              </w:rPr>
              <w:t>5 July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UCAS deadline for most applicants.</w:t>
            </w:r>
          </w:p>
        </w:tc>
        <w:tc>
          <w:tcPr>
            <w:tcW w:w="425" w:type="dxa"/>
            <w:tcBorders>
              <w:bottom w:val="single" w:sz="4" w:space="0" w:color="auto"/>
            </w:tcBorders>
            <w:vAlign w:val="center"/>
          </w:tcPr>
          <w:p w:rsidR="00585F15" w:rsidRPr="00E54E34" w:rsidRDefault="00585F15" w:rsidP="00416F21">
            <w:pPr>
              <w:jc w:val="center"/>
              <w:rPr>
                <w:rFonts w:ascii="Corbel" w:hAnsi="Corbel"/>
              </w:rPr>
            </w:pPr>
            <w:r w:rsidRPr="00E54E34">
              <w:rPr>
                <w:rFonts w:ascii="Corbel" w:hAnsi="Corbel"/>
              </w:rPr>
              <w:t>G</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tcBorders>
              <w:bottom w:val="single" w:sz="4" w:space="0" w:color="auto"/>
            </w:tcBorders>
            <w:vAlign w:val="center"/>
          </w:tcPr>
          <w:p w:rsidR="00585F15" w:rsidRPr="00E54E34" w:rsidRDefault="00585F15" w:rsidP="00416F21">
            <w:pPr>
              <w:jc w:val="center"/>
              <w:rPr>
                <w:rStyle w:val="field-content"/>
                <w:rFonts w:ascii="Corbel" w:hAnsi="Corbel"/>
                <w:b/>
              </w:rPr>
            </w:pPr>
            <w:r w:rsidRPr="00E54E34">
              <w:rPr>
                <w:rStyle w:val="field-content"/>
                <w:rFonts w:ascii="Corbel" w:hAnsi="Corbel"/>
                <w:b/>
              </w:rPr>
              <w:t>8</w:t>
            </w:r>
          </w:p>
        </w:tc>
        <w:tc>
          <w:tcPr>
            <w:tcW w:w="2213" w:type="dxa"/>
            <w:tcBorders>
              <w:bottom w:val="single" w:sz="4" w:space="0" w:color="auto"/>
            </w:tcBorders>
            <w:vAlign w:val="center"/>
          </w:tcPr>
          <w:p w:rsidR="00585F15" w:rsidRPr="00E54E34" w:rsidRDefault="001E194E" w:rsidP="00416F21">
            <w:pPr>
              <w:jc w:val="center"/>
              <w:rPr>
                <w:rFonts w:ascii="Corbel" w:hAnsi="Corbel"/>
              </w:rPr>
            </w:pPr>
            <w:r>
              <w:rPr>
                <w:rStyle w:val="field-content"/>
                <w:rFonts w:ascii="Corbel" w:hAnsi="Corbel"/>
                <w:b/>
              </w:rPr>
              <w:t>15 August 2019</w:t>
            </w:r>
          </w:p>
        </w:tc>
        <w:tc>
          <w:tcPr>
            <w:tcW w:w="2835" w:type="dxa"/>
            <w:tcBorders>
              <w:top w:val="nil"/>
              <w:bottom w:val="nil"/>
            </w:tcBorders>
          </w:tcPr>
          <w:p w:rsidR="00585F15" w:rsidRPr="00E54E34" w:rsidRDefault="00585F15" w:rsidP="00416F21">
            <w:pPr>
              <w:rPr>
                <w:rFonts w:ascii="Corbel" w:hAnsi="Corbel"/>
              </w:rPr>
            </w:pPr>
          </w:p>
        </w:tc>
        <w:tc>
          <w:tcPr>
            <w:tcW w:w="4536" w:type="dxa"/>
            <w:tcBorders>
              <w:bottom w:val="single" w:sz="4" w:space="0" w:color="auto"/>
            </w:tcBorders>
            <w:vAlign w:val="center"/>
          </w:tcPr>
          <w:p w:rsidR="00585F15" w:rsidRPr="00E54E34" w:rsidRDefault="00585F15" w:rsidP="00416F21">
            <w:pPr>
              <w:jc w:val="center"/>
              <w:rPr>
                <w:rFonts w:ascii="Corbel" w:hAnsi="Corbel"/>
              </w:rPr>
            </w:pPr>
            <w:r w:rsidRPr="00E54E34">
              <w:rPr>
                <w:rStyle w:val="field-content"/>
                <w:rFonts w:ascii="Corbel" w:hAnsi="Corbel"/>
              </w:rPr>
              <w:t>Final deadline for 2017 entry applications</w:t>
            </w:r>
            <w:r w:rsidRPr="00E54E34">
              <w:rPr>
                <w:rStyle w:val="views-field"/>
                <w:rFonts w:ascii="Corbel" w:hAnsi="Corbel"/>
              </w:rPr>
              <w:t>.</w:t>
            </w:r>
          </w:p>
        </w:tc>
        <w:tc>
          <w:tcPr>
            <w:tcW w:w="425" w:type="dxa"/>
            <w:tcBorders>
              <w:bottom w:val="single" w:sz="4" w:space="0" w:color="auto"/>
            </w:tcBorders>
            <w:vAlign w:val="center"/>
          </w:tcPr>
          <w:p w:rsidR="00585F15" w:rsidRPr="00E54E34" w:rsidRDefault="00585F15" w:rsidP="00416F21">
            <w:pPr>
              <w:jc w:val="center"/>
              <w:rPr>
                <w:rStyle w:val="field-content"/>
                <w:rFonts w:ascii="Corbel" w:hAnsi="Corbel"/>
              </w:rPr>
            </w:pPr>
            <w:r w:rsidRPr="00E54E34">
              <w:rPr>
                <w:rStyle w:val="field-content"/>
                <w:rFonts w:ascii="Corbel" w:hAnsi="Corbel"/>
              </w:rPr>
              <w:t>H</w:t>
            </w:r>
          </w:p>
        </w:tc>
      </w:tr>
      <w:tr w:rsidR="00585F15" w:rsidRPr="00E54E34" w:rsidTr="00416F21">
        <w:trPr>
          <w:trHeight w:val="85"/>
        </w:trPr>
        <w:tc>
          <w:tcPr>
            <w:tcW w:w="339" w:type="dxa"/>
            <w:tcBorders>
              <w:left w:val="nil"/>
              <w:right w:val="nil"/>
            </w:tcBorders>
            <w:vAlign w:val="center"/>
          </w:tcPr>
          <w:p w:rsidR="00585F15" w:rsidRPr="00E54E34" w:rsidRDefault="00585F15" w:rsidP="00416F21">
            <w:pPr>
              <w:jc w:val="center"/>
              <w:rPr>
                <w:rFonts w:ascii="Corbel" w:hAnsi="Corbel"/>
              </w:rPr>
            </w:pPr>
          </w:p>
        </w:tc>
        <w:tc>
          <w:tcPr>
            <w:tcW w:w="2213" w:type="dxa"/>
            <w:tcBorders>
              <w:left w:val="nil"/>
              <w:right w:val="nil"/>
            </w:tcBorders>
            <w:vAlign w:val="center"/>
          </w:tcPr>
          <w:p w:rsidR="00585F15" w:rsidRPr="00E54E34" w:rsidRDefault="00585F15" w:rsidP="00416F21">
            <w:pPr>
              <w:jc w:val="center"/>
              <w:rPr>
                <w:rFonts w:ascii="Corbel" w:hAnsi="Corbel"/>
              </w:rPr>
            </w:pPr>
          </w:p>
        </w:tc>
        <w:tc>
          <w:tcPr>
            <w:tcW w:w="2835" w:type="dxa"/>
            <w:tcBorders>
              <w:top w:val="nil"/>
              <w:left w:val="nil"/>
              <w:bottom w:val="nil"/>
              <w:right w:val="nil"/>
            </w:tcBorders>
          </w:tcPr>
          <w:p w:rsidR="00585F15" w:rsidRPr="00E54E34" w:rsidRDefault="00585F15" w:rsidP="00416F21">
            <w:pPr>
              <w:rPr>
                <w:rFonts w:ascii="Corbel" w:hAnsi="Corbel"/>
              </w:rPr>
            </w:pPr>
          </w:p>
        </w:tc>
        <w:tc>
          <w:tcPr>
            <w:tcW w:w="4536" w:type="dxa"/>
            <w:tcBorders>
              <w:left w:val="nil"/>
              <w:right w:val="nil"/>
            </w:tcBorders>
            <w:vAlign w:val="center"/>
          </w:tcPr>
          <w:p w:rsidR="00585F15" w:rsidRPr="00E54E34" w:rsidRDefault="00585F15" w:rsidP="00416F21">
            <w:pPr>
              <w:jc w:val="center"/>
              <w:rPr>
                <w:rFonts w:ascii="Corbel" w:hAnsi="Corbel"/>
              </w:rPr>
            </w:pPr>
          </w:p>
        </w:tc>
        <w:tc>
          <w:tcPr>
            <w:tcW w:w="425" w:type="dxa"/>
            <w:tcBorders>
              <w:left w:val="nil"/>
              <w:right w:val="nil"/>
            </w:tcBorders>
            <w:vAlign w:val="center"/>
          </w:tcPr>
          <w:p w:rsidR="00585F15" w:rsidRPr="00E54E34" w:rsidRDefault="00585F15" w:rsidP="00416F21">
            <w:pPr>
              <w:jc w:val="center"/>
              <w:rPr>
                <w:rFonts w:ascii="Corbel" w:hAnsi="Corbel"/>
              </w:rPr>
            </w:pPr>
          </w:p>
        </w:tc>
      </w:tr>
      <w:tr w:rsidR="00585F15" w:rsidRPr="00E54E34" w:rsidTr="00416F21">
        <w:trPr>
          <w:trHeight w:val="1074"/>
        </w:trPr>
        <w:tc>
          <w:tcPr>
            <w:tcW w:w="339" w:type="dxa"/>
            <w:vAlign w:val="center"/>
          </w:tcPr>
          <w:p w:rsidR="00585F15" w:rsidRPr="00E54E34" w:rsidRDefault="00585F15" w:rsidP="00416F21">
            <w:pPr>
              <w:jc w:val="center"/>
              <w:rPr>
                <w:rStyle w:val="field-content"/>
                <w:rFonts w:ascii="Corbel" w:hAnsi="Corbel"/>
                <w:b/>
              </w:rPr>
            </w:pPr>
            <w:r w:rsidRPr="00E54E34">
              <w:rPr>
                <w:rStyle w:val="field-content"/>
                <w:rFonts w:ascii="Corbel" w:hAnsi="Corbel"/>
                <w:b/>
              </w:rPr>
              <w:lastRenderedPageBreak/>
              <w:t>9</w:t>
            </w:r>
          </w:p>
        </w:tc>
        <w:tc>
          <w:tcPr>
            <w:tcW w:w="2213" w:type="dxa"/>
            <w:vAlign w:val="center"/>
          </w:tcPr>
          <w:p w:rsidR="00585F15" w:rsidRPr="00E54E34" w:rsidRDefault="001E194E" w:rsidP="00416F21">
            <w:pPr>
              <w:jc w:val="center"/>
              <w:rPr>
                <w:rFonts w:ascii="Corbel" w:hAnsi="Corbel"/>
              </w:rPr>
            </w:pPr>
            <w:r>
              <w:rPr>
                <w:rStyle w:val="field-content"/>
                <w:rFonts w:ascii="Corbel" w:hAnsi="Corbel"/>
                <w:b/>
              </w:rPr>
              <w:t>20 September 2019</w:t>
            </w:r>
          </w:p>
        </w:tc>
        <w:tc>
          <w:tcPr>
            <w:tcW w:w="2835" w:type="dxa"/>
            <w:tcBorders>
              <w:top w:val="nil"/>
              <w:bottom w:val="nil"/>
            </w:tcBorders>
          </w:tcPr>
          <w:p w:rsidR="00585F15" w:rsidRPr="00E54E34" w:rsidRDefault="00585F15" w:rsidP="00416F21">
            <w:pPr>
              <w:rPr>
                <w:rFonts w:ascii="Corbel" w:hAnsi="Corbel"/>
              </w:rPr>
            </w:pPr>
          </w:p>
        </w:tc>
        <w:tc>
          <w:tcPr>
            <w:tcW w:w="4536" w:type="dxa"/>
            <w:vAlign w:val="center"/>
          </w:tcPr>
          <w:p w:rsidR="00585F15" w:rsidRPr="00E54E34" w:rsidRDefault="00585F15" w:rsidP="00416F21">
            <w:pPr>
              <w:jc w:val="center"/>
              <w:rPr>
                <w:rFonts w:ascii="Corbel" w:hAnsi="Corbel"/>
              </w:rPr>
            </w:pPr>
            <w:r w:rsidRPr="00E54E34">
              <w:rPr>
                <w:rStyle w:val="field-content"/>
                <w:rFonts w:ascii="Corbel" w:hAnsi="Corbel"/>
              </w:rPr>
              <w:t>UCAS Clearing opens.</w:t>
            </w:r>
          </w:p>
        </w:tc>
        <w:tc>
          <w:tcPr>
            <w:tcW w:w="425" w:type="dxa"/>
            <w:vAlign w:val="center"/>
          </w:tcPr>
          <w:p w:rsidR="00585F15" w:rsidRPr="00E54E34" w:rsidRDefault="00585F15" w:rsidP="00416F21">
            <w:pPr>
              <w:jc w:val="center"/>
              <w:rPr>
                <w:rStyle w:val="field-content"/>
                <w:rFonts w:ascii="Corbel" w:hAnsi="Corbel"/>
              </w:rPr>
            </w:pPr>
            <w:r w:rsidRPr="00E54E34">
              <w:rPr>
                <w:rStyle w:val="field-content"/>
                <w:rFonts w:ascii="Corbel" w:hAnsi="Corbel"/>
              </w:rPr>
              <w:t>I</w:t>
            </w:r>
          </w:p>
        </w:tc>
      </w:tr>
    </w:tbl>
    <w:p w:rsidR="00E06427" w:rsidRDefault="00E06427" w:rsidP="00E06427">
      <w:pPr>
        <w:rPr>
          <w:rFonts w:ascii="Corbel" w:hAnsi="Corbel"/>
        </w:rPr>
      </w:pPr>
    </w:p>
    <w:p w:rsidR="00E06427" w:rsidRPr="00E06427" w:rsidRDefault="00C43AAF" w:rsidP="00E06427">
      <w:pPr>
        <w:ind w:left="-426" w:hanging="141"/>
        <w:rPr>
          <w:rFonts w:ascii="Corbel" w:hAnsi="Corbel"/>
        </w:rPr>
      </w:pPr>
      <w:r w:rsidRPr="00C43AAF">
        <w:rPr>
          <w:rFonts w:ascii="Corbel" w:hAnsi="Corbel"/>
          <w:noProof/>
          <w:lang w:eastAsia="en-GB"/>
        </w:rPr>
        <mc:AlternateContent>
          <mc:Choice Requires="wps">
            <w:drawing>
              <wp:anchor distT="45720" distB="45720" distL="114300" distR="114300" simplePos="0" relativeHeight="251719680" behindDoc="0" locked="0" layoutInCell="1" allowOverlap="1" wp14:anchorId="3276E1AF" wp14:editId="68024B33">
                <wp:simplePos x="0" y="0"/>
                <wp:positionH relativeFrom="rightMargin">
                  <wp:posOffset>276751</wp:posOffset>
                </wp:positionH>
                <wp:positionV relativeFrom="bottomMargin">
                  <wp:posOffset>45720</wp:posOffset>
                </wp:positionV>
                <wp:extent cx="481965" cy="1404620"/>
                <wp:effectExtent l="0" t="0" r="0" b="12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276E1AF" id="_x0000_s1047" type="#_x0000_t202" style="position:absolute;left:0;text-align:left;margin-left:21.8pt;margin-top:3.6pt;width:37.95pt;height:110.6pt;z-index:2517196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11</w:t>
                      </w:r>
                    </w:p>
                  </w:txbxContent>
                </v:textbox>
                <w10:wrap type="square" anchorx="margin" anchory="margin"/>
              </v:shape>
            </w:pict>
          </mc:Fallback>
        </mc:AlternateContent>
      </w:r>
      <w:r w:rsidR="00E06427">
        <w:rPr>
          <w:rFonts w:ascii="Corbel" w:hAnsi="Corbel"/>
        </w:rPr>
        <w:t xml:space="preserve">Source: </w:t>
      </w:r>
      <w:r w:rsidR="00E06427" w:rsidRPr="00C43AAF">
        <w:rPr>
          <w:rFonts w:ascii="Corbel" w:hAnsi="Corbel"/>
          <w:noProof/>
          <w:lang w:eastAsia="en-GB"/>
        </w:rPr>
        <mc:AlternateContent>
          <mc:Choice Requires="wps">
            <w:drawing>
              <wp:anchor distT="45720" distB="45720" distL="114300" distR="114300" simplePos="0" relativeHeight="251740160" behindDoc="0" locked="0" layoutInCell="1" allowOverlap="1" wp14:anchorId="5766015D" wp14:editId="7F4F317C">
                <wp:simplePos x="0" y="0"/>
                <wp:positionH relativeFrom="rightMargin">
                  <wp:posOffset>276751</wp:posOffset>
                </wp:positionH>
                <wp:positionV relativeFrom="bottomMargin">
                  <wp:posOffset>45720</wp:posOffset>
                </wp:positionV>
                <wp:extent cx="481965" cy="570230"/>
                <wp:effectExtent l="0" t="0" r="0" b="12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570230"/>
                        </a:xfrm>
                        <a:prstGeom prst="rect">
                          <a:avLst/>
                        </a:prstGeom>
                        <a:noFill/>
                        <a:ln w="9525">
                          <a:noFill/>
                          <a:miter lim="800000"/>
                          <a:headEnd/>
                          <a:tailEnd/>
                        </a:ln>
                      </wps:spPr>
                      <wps:txbx>
                        <w:txbxContent>
                          <w:p w:rsidR="00E06427" w:rsidRPr="00C43AAF" w:rsidRDefault="00E06427" w:rsidP="00E06427">
                            <w:pPr>
                              <w:jc w:val="center"/>
                              <w:rPr>
                                <w:rFonts w:ascii="Corbel" w:hAnsi="Corbel"/>
                                <w:color w:val="FFFFFF" w:themeColor="background1"/>
                                <w:sz w:val="44"/>
                              </w:rPr>
                            </w:pPr>
                            <w:r>
                              <w:rPr>
                                <w:rFonts w:ascii="Corbel" w:hAnsi="Corbel"/>
                                <w:color w:val="FFFFFF" w:themeColor="background1"/>
                                <w:sz w:val="44"/>
                              </w:rPr>
                              <w:t>11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66015D" id="_x0000_s1048" type="#_x0000_t202" style="position:absolute;left:0;text-align:left;margin-left:21.8pt;margin-top:3.6pt;width:37.95pt;height:44.9pt;z-index:25174016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" filled="f" stroked="f">
                <v:textbox style="mso-fit-shape-to-text:t">
                  <w:txbxContent>
                    <w:p w:rsidR="00E06427" w:rsidRPr="00C43AAF" w:rsidRDefault="00E06427" w:rsidP="00E06427">
                      <w:pPr>
                        <w:jc w:val="center"/>
                        <w:rPr>
                          <w:rFonts w:ascii="Corbel" w:hAnsi="Corbel"/>
                          <w:color w:val="FFFFFF" w:themeColor="background1"/>
                          <w:sz w:val="44"/>
                        </w:rPr>
                      </w:pPr>
                      <w:r>
                        <w:rPr>
                          <w:rFonts w:ascii="Corbel" w:hAnsi="Corbel"/>
                          <w:color w:val="FFFFFF" w:themeColor="background1"/>
                          <w:sz w:val="44"/>
                        </w:rPr>
                        <w:t>11</w:t>
                      </w:r>
                    </w:p>
                  </w:txbxContent>
                </v:textbox>
                <w10:wrap type="square" anchorx="margin" anchory="margin"/>
              </v:shape>
            </w:pict>
          </mc:Fallback>
        </mc:AlternateContent>
      </w:r>
      <w:r w:rsidR="00E06427">
        <w:rPr>
          <w:rFonts w:ascii="Corbel" w:hAnsi="Corbel"/>
        </w:rPr>
        <w:t xml:space="preserve"> </w:t>
      </w:r>
      <w:hyperlink r:id="rId12" w:history="1">
        <w:r w:rsidR="00E06427" w:rsidRPr="004A699E">
          <w:rPr>
            <w:rFonts w:ascii="Calibri" w:eastAsia="Times New Roman" w:hAnsi="Calibri" w:cs="Times New Roman"/>
            <w:color w:val="FF0000"/>
            <w:sz w:val="24"/>
            <w:szCs w:val="24"/>
            <w:u w:val="single"/>
            <w:shd w:val="clear" w:color="auto" w:fill="FFFFFF"/>
          </w:rPr>
          <w:t>www.ucas.com/advisers/getting-started/application-deadlines</w:t>
        </w:r>
      </w:hyperlink>
    </w:p>
    <w:p w:rsidR="00E06427" w:rsidRDefault="00E06427" w:rsidP="00E06427">
      <w:pPr>
        <w:rPr>
          <w:rFonts w:ascii="Corbel" w:hAnsi="Corbel"/>
        </w:rPr>
      </w:pPr>
    </w:p>
    <w:p w:rsidR="00E06427" w:rsidRDefault="00E06427" w:rsidP="00E06427">
      <w:pPr>
        <w:rPr>
          <w:rFonts w:ascii="Corbel" w:hAnsi="Corbel"/>
        </w:rPr>
      </w:pPr>
    </w:p>
    <w:p w:rsidR="00585F15" w:rsidRPr="00E06427" w:rsidRDefault="00585F15" w:rsidP="00E06427">
      <w:pPr>
        <w:rPr>
          <w:rFonts w:ascii="Corbel" w:hAnsi="Corbel"/>
        </w:rPr>
        <w:sectPr w:rsidR="00585F15" w:rsidRPr="00E06427" w:rsidSect="00CB1649">
          <w:headerReference w:type="default"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rsidR="00585F15" w:rsidRPr="00E54E34" w:rsidRDefault="00585F15" w:rsidP="00585F15">
      <w:pPr>
        <w:rPr>
          <w:rFonts w:ascii="Corbel" w:hAnsi="Corbel"/>
          <w:b/>
        </w:rPr>
      </w:pPr>
      <w:r>
        <w:rPr>
          <w:rFonts w:ascii="Corbel" w:hAnsi="Corbel"/>
          <w:b/>
        </w:rPr>
        <w:lastRenderedPageBreak/>
        <w:t>Task</w:t>
      </w:r>
      <w:r w:rsidRPr="00E54E34">
        <w:rPr>
          <w:rFonts w:ascii="Corbel" w:hAnsi="Corbel"/>
          <w:b/>
        </w:rPr>
        <w:t xml:space="preserve"> 2: </w:t>
      </w:r>
      <w:r w:rsidR="00E06427">
        <w:rPr>
          <w:rFonts w:ascii="Corbel" w:hAnsi="Corbel"/>
          <w:b/>
        </w:rPr>
        <w:t>UCAS True or False?</w:t>
      </w:r>
      <w:r w:rsidRPr="00E54E34">
        <w:rPr>
          <w:rFonts w:ascii="Corbel" w:hAnsi="Corbel"/>
          <w:b/>
        </w:rPr>
        <w:t xml:space="preserve"> Put a T or F in the box on the right:</w:t>
      </w:r>
    </w:p>
    <w:p w:rsidR="00585F15" w:rsidRPr="00E54E34" w:rsidRDefault="00585F15" w:rsidP="00585F15">
      <w:pPr>
        <w:rPr>
          <w:rFonts w:ascii="Corbel" w:hAnsi="Corbel"/>
        </w:rPr>
      </w:pPr>
    </w:p>
    <w:tbl>
      <w:tblPr>
        <w:tblStyle w:val="TableGrid"/>
        <w:tblW w:w="10348" w:type="dxa"/>
        <w:tblInd w:w="-567" w:type="dxa"/>
        <w:tblLook w:val="04A0" w:firstRow="1" w:lastRow="0" w:firstColumn="1" w:lastColumn="0" w:noHBand="0" w:noVBand="1"/>
      </w:tblPr>
      <w:tblGrid>
        <w:gridCol w:w="9498"/>
        <w:gridCol w:w="850"/>
      </w:tblGrid>
      <w:tr w:rsidR="00585F15" w:rsidRPr="00E54E34" w:rsidTr="00416F21">
        <w:trPr>
          <w:trHeight w:val="536"/>
        </w:trPr>
        <w:tc>
          <w:tcPr>
            <w:tcW w:w="9498" w:type="dxa"/>
            <w:tcBorders>
              <w:top w:val="nil"/>
              <w:left w:val="nil"/>
              <w:bottom w:val="nil"/>
            </w:tcBorders>
          </w:tcPr>
          <w:p w:rsidR="00585F15" w:rsidRPr="00E54E34" w:rsidRDefault="00585F15" w:rsidP="00416F21">
            <w:pPr>
              <w:pStyle w:val="ListParagraph"/>
              <w:numPr>
                <w:ilvl w:val="0"/>
                <w:numId w:val="2"/>
              </w:numPr>
              <w:ind w:left="317" w:hanging="317"/>
              <w:rPr>
                <w:rFonts w:ascii="Corbel" w:hAnsi="Corbel"/>
              </w:rPr>
            </w:pPr>
            <w:r w:rsidRPr="00E54E34">
              <w:rPr>
                <w:rFonts w:ascii="Corbel" w:hAnsi="Corbel"/>
              </w:rPr>
              <w:t>Once submitted, students can change their mind on their Firm and Insurance choices before the UCAS deadline.</w:t>
            </w:r>
          </w:p>
          <w:p w:rsidR="00585F15" w:rsidRPr="00E54E34" w:rsidRDefault="00585F15" w:rsidP="00416F21">
            <w:pPr>
              <w:ind w:left="317" w:hanging="317"/>
              <w:rPr>
                <w:rFonts w:ascii="Corbel" w:hAnsi="Corbel"/>
              </w:rPr>
            </w:pPr>
          </w:p>
        </w:tc>
        <w:tc>
          <w:tcPr>
            <w:tcW w:w="850" w:type="dxa"/>
            <w:tcBorders>
              <w:bottom w:val="single" w:sz="4" w:space="0" w:color="auto"/>
            </w:tcBorders>
          </w:tcPr>
          <w:p w:rsidR="00585F15" w:rsidRPr="00E54E34" w:rsidRDefault="00585F15" w:rsidP="00416F21">
            <w:pPr>
              <w:rPr>
                <w:rFonts w:ascii="Corbel" w:hAnsi="Corbel"/>
              </w:rPr>
            </w:pPr>
          </w:p>
        </w:tc>
      </w:tr>
      <w:tr w:rsidR="00585F15" w:rsidRPr="00E54E34" w:rsidTr="00416F21">
        <w:trPr>
          <w:trHeight w:val="60"/>
        </w:trPr>
        <w:tc>
          <w:tcPr>
            <w:tcW w:w="9498" w:type="dxa"/>
            <w:tcBorders>
              <w:top w:val="nil"/>
              <w:left w:val="nil"/>
              <w:bottom w:val="nil"/>
              <w:right w:val="nil"/>
            </w:tcBorders>
          </w:tcPr>
          <w:p w:rsidR="00585F15" w:rsidRPr="00E54E34" w:rsidRDefault="00585F15" w:rsidP="00416F21">
            <w:pPr>
              <w:ind w:left="317" w:hanging="317"/>
              <w:rPr>
                <w:rFonts w:ascii="Corbel" w:hAnsi="Corbel"/>
              </w:rPr>
            </w:pPr>
          </w:p>
        </w:tc>
        <w:tc>
          <w:tcPr>
            <w:tcW w:w="850" w:type="dxa"/>
            <w:tcBorders>
              <w:left w:val="nil"/>
              <w:right w:val="nil"/>
            </w:tcBorders>
          </w:tcPr>
          <w:p w:rsidR="00585F15" w:rsidRPr="00E54E34" w:rsidRDefault="00585F15" w:rsidP="00416F21">
            <w:pPr>
              <w:rPr>
                <w:rFonts w:ascii="Corbel" w:hAnsi="Corbel"/>
              </w:rPr>
            </w:pPr>
          </w:p>
        </w:tc>
      </w:tr>
      <w:tr w:rsidR="00585F15" w:rsidRPr="00E54E34" w:rsidTr="00416F21">
        <w:trPr>
          <w:trHeight w:val="806"/>
        </w:trPr>
        <w:tc>
          <w:tcPr>
            <w:tcW w:w="9498" w:type="dxa"/>
            <w:tcBorders>
              <w:top w:val="nil"/>
              <w:left w:val="nil"/>
              <w:bottom w:val="nil"/>
            </w:tcBorders>
          </w:tcPr>
          <w:p w:rsidR="00585F15" w:rsidRPr="00E54E34" w:rsidRDefault="00585F15" w:rsidP="00416F21">
            <w:pPr>
              <w:pStyle w:val="ListParagraph"/>
              <w:numPr>
                <w:ilvl w:val="0"/>
                <w:numId w:val="2"/>
              </w:numPr>
              <w:ind w:left="317" w:hanging="317"/>
              <w:rPr>
                <w:rFonts w:ascii="Corbel" w:hAnsi="Corbel"/>
              </w:rPr>
            </w:pPr>
            <w:r w:rsidRPr="00E54E34">
              <w:rPr>
                <w:rFonts w:ascii="Corbel" w:hAnsi="Corbel"/>
              </w:rPr>
              <w:t>Students have one Firm choice and two Insurance choices.</w:t>
            </w:r>
          </w:p>
          <w:p w:rsidR="00585F15" w:rsidRPr="00E54E34" w:rsidRDefault="00585F15" w:rsidP="00416F21">
            <w:pPr>
              <w:ind w:left="317" w:hanging="317"/>
              <w:rPr>
                <w:rFonts w:ascii="Corbel" w:hAnsi="Corbel"/>
              </w:rPr>
            </w:pPr>
          </w:p>
        </w:tc>
        <w:tc>
          <w:tcPr>
            <w:tcW w:w="850" w:type="dxa"/>
            <w:tcBorders>
              <w:bottom w:val="single" w:sz="4" w:space="0" w:color="auto"/>
            </w:tcBorders>
          </w:tcPr>
          <w:p w:rsidR="00585F15" w:rsidRPr="00E54E34" w:rsidRDefault="00585F15" w:rsidP="00416F21">
            <w:pPr>
              <w:rPr>
                <w:rFonts w:ascii="Corbel" w:hAnsi="Corbel"/>
              </w:rPr>
            </w:pPr>
          </w:p>
        </w:tc>
      </w:tr>
      <w:tr w:rsidR="00585F15" w:rsidRPr="00E54E34" w:rsidTr="00416F21">
        <w:trPr>
          <w:trHeight w:val="60"/>
        </w:trPr>
        <w:tc>
          <w:tcPr>
            <w:tcW w:w="9498" w:type="dxa"/>
            <w:tcBorders>
              <w:top w:val="nil"/>
              <w:left w:val="nil"/>
              <w:bottom w:val="nil"/>
              <w:right w:val="nil"/>
            </w:tcBorders>
          </w:tcPr>
          <w:p w:rsidR="00585F15" w:rsidRPr="00E54E34" w:rsidRDefault="00585F15" w:rsidP="00416F21">
            <w:pPr>
              <w:ind w:left="317" w:hanging="317"/>
              <w:rPr>
                <w:rFonts w:ascii="Corbel" w:hAnsi="Corbel"/>
              </w:rPr>
            </w:pPr>
          </w:p>
        </w:tc>
        <w:tc>
          <w:tcPr>
            <w:tcW w:w="850" w:type="dxa"/>
            <w:tcBorders>
              <w:left w:val="nil"/>
              <w:right w:val="nil"/>
            </w:tcBorders>
          </w:tcPr>
          <w:p w:rsidR="00585F15" w:rsidRPr="00E54E34" w:rsidRDefault="00585F15" w:rsidP="00416F21">
            <w:pPr>
              <w:rPr>
                <w:rFonts w:ascii="Corbel" w:hAnsi="Corbel"/>
              </w:rPr>
            </w:pPr>
          </w:p>
        </w:tc>
      </w:tr>
      <w:tr w:rsidR="00585F15" w:rsidRPr="00E54E34" w:rsidTr="00416F21">
        <w:trPr>
          <w:trHeight w:val="806"/>
        </w:trPr>
        <w:tc>
          <w:tcPr>
            <w:tcW w:w="9498" w:type="dxa"/>
            <w:tcBorders>
              <w:top w:val="nil"/>
              <w:left w:val="nil"/>
              <w:bottom w:val="nil"/>
            </w:tcBorders>
          </w:tcPr>
          <w:p w:rsidR="00585F15" w:rsidRPr="00E54E34" w:rsidRDefault="00585F15" w:rsidP="00416F21">
            <w:pPr>
              <w:pStyle w:val="ListParagraph"/>
              <w:numPr>
                <w:ilvl w:val="0"/>
                <w:numId w:val="2"/>
              </w:numPr>
              <w:ind w:left="317" w:hanging="317"/>
              <w:rPr>
                <w:rFonts w:ascii="Corbel" w:hAnsi="Corbel"/>
              </w:rPr>
            </w:pPr>
            <w:r w:rsidRPr="00E54E34">
              <w:rPr>
                <w:rFonts w:ascii="Corbel" w:hAnsi="Corbel"/>
              </w:rPr>
              <w:t>There is no point going to an Open Day if you can just go to an Applicant Visit Day.</w:t>
            </w:r>
          </w:p>
          <w:p w:rsidR="00585F15" w:rsidRPr="00E54E34" w:rsidRDefault="00585F15" w:rsidP="00416F21">
            <w:pPr>
              <w:ind w:left="317" w:hanging="317"/>
              <w:rPr>
                <w:rFonts w:ascii="Corbel" w:hAnsi="Corbel"/>
              </w:rPr>
            </w:pPr>
          </w:p>
        </w:tc>
        <w:tc>
          <w:tcPr>
            <w:tcW w:w="850" w:type="dxa"/>
            <w:tcBorders>
              <w:bottom w:val="single" w:sz="4" w:space="0" w:color="auto"/>
            </w:tcBorders>
          </w:tcPr>
          <w:p w:rsidR="00585F15" w:rsidRPr="00E54E34" w:rsidRDefault="00585F15" w:rsidP="00416F21">
            <w:pPr>
              <w:rPr>
                <w:rFonts w:ascii="Corbel" w:hAnsi="Corbel"/>
              </w:rPr>
            </w:pPr>
          </w:p>
        </w:tc>
      </w:tr>
      <w:tr w:rsidR="00585F15" w:rsidRPr="00E54E34" w:rsidTr="00416F21">
        <w:trPr>
          <w:trHeight w:val="60"/>
        </w:trPr>
        <w:tc>
          <w:tcPr>
            <w:tcW w:w="9498" w:type="dxa"/>
            <w:tcBorders>
              <w:top w:val="nil"/>
              <w:left w:val="nil"/>
              <w:bottom w:val="nil"/>
              <w:right w:val="nil"/>
            </w:tcBorders>
          </w:tcPr>
          <w:p w:rsidR="00585F15" w:rsidRPr="00E54E34" w:rsidRDefault="00585F15" w:rsidP="00416F21">
            <w:pPr>
              <w:ind w:left="317" w:hanging="317"/>
              <w:rPr>
                <w:rFonts w:ascii="Corbel" w:hAnsi="Corbel"/>
              </w:rPr>
            </w:pPr>
          </w:p>
        </w:tc>
        <w:tc>
          <w:tcPr>
            <w:tcW w:w="850" w:type="dxa"/>
            <w:tcBorders>
              <w:left w:val="nil"/>
              <w:right w:val="nil"/>
            </w:tcBorders>
          </w:tcPr>
          <w:p w:rsidR="00585F15" w:rsidRPr="00E54E34" w:rsidRDefault="00585F15" w:rsidP="00416F21">
            <w:pPr>
              <w:rPr>
                <w:rFonts w:ascii="Corbel" w:hAnsi="Corbel"/>
              </w:rPr>
            </w:pPr>
          </w:p>
        </w:tc>
      </w:tr>
      <w:tr w:rsidR="00585F15" w:rsidRPr="00E54E34" w:rsidTr="00416F21">
        <w:trPr>
          <w:trHeight w:val="806"/>
        </w:trPr>
        <w:tc>
          <w:tcPr>
            <w:tcW w:w="9498" w:type="dxa"/>
            <w:tcBorders>
              <w:top w:val="nil"/>
              <w:left w:val="nil"/>
              <w:bottom w:val="nil"/>
            </w:tcBorders>
          </w:tcPr>
          <w:p w:rsidR="00585F15" w:rsidRPr="00E54E34" w:rsidRDefault="00585F15" w:rsidP="00416F21">
            <w:pPr>
              <w:pStyle w:val="ListParagraph"/>
              <w:numPr>
                <w:ilvl w:val="0"/>
                <w:numId w:val="2"/>
              </w:numPr>
              <w:ind w:left="317" w:hanging="317"/>
              <w:rPr>
                <w:rFonts w:ascii="Corbel" w:hAnsi="Corbel"/>
              </w:rPr>
            </w:pPr>
            <w:r w:rsidRPr="00E54E34">
              <w:rPr>
                <w:rFonts w:ascii="Corbel" w:hAnsi="Corbel"/>
              </w:rPr>
              <w:t>There is no advantage in confirming Firm and Insurance choices early.</w:t>
            </w:r>
          </w:p>
          <w:p w:rsidR="00585F15" w:rsidRPr="00E54E34" w:rsidRDefault="00585F15" w:rsidP="00416F21">
            <w:pPr>
              <w:ind w:left="317" w:hanging="317"/>
              <w:rPr>
                <w:rFonts w:ascii="Corbel" w:hAnsi="Corbel"/>
              </w:rPr>
            </w:pPr>
          </w:p>
        </w:tc>
        <w:tc>
          <w:tcPr>
            <w:tcW w:w="850" w:type="dxa"/>
            <w:tcBorders>
              <w:bottom w:val="single" w:sz="4" w:space="0" w:color="auto"/>
            </w:tcBorders>
          </w:tcPr>
          <w:p w:rsidR="00585F15" w:rsidRPr="00E54E34" w:rsidRDefault="00585F15" w:rsidP="00416F21">
            <w:pPr>
              <w:rPr>
                <w:rFonts w:ascii="Corbel" w:hAnsi="Corbel"/>
              </w:rPr>
            </w:pPr>
          </w:p>
        </w:tc>
      </w:tr>
      <w:tr w:rsidR="00585F15" w:rsidRPr="00E54E34" w:rsidTr="00416F21">
        <w:trPr>
          <w:trHeight w:val="60"/>
        </w:trPr>
        <w:tc>
          <w:tcPr>
            <w:tcW w:w="9498" w:type="dxa"/>
            <w:tcBorders>
              <w:top w:val="nil"/>
              <w:left w:val="nil"/>
              <w:bottom w:val="nil"/>
              <w:right w:val="nil"/>
            </w:tcBorders>
          </w:tcPr>
          <w:p w:rsidR="00585F15" w:rsidRPr="00E54E34" w:rsidRDefault="00585F15" w:rsidP="00416F21">
            <w:pPr>
              <w:ind w:left="317" w:hanging="317"/>
              <w:rPr>
                <w:rFonts w:ascii="Corbel" w:hAnsi="Corbel"/>
              </w:rPr>
            </w:pPr>
          </w:p>
        </w:tc>
        <w:tc>
          <w:tcPr>
            <w:tcW w:w="850" w:type="dxa"/>
            <w:tcBorders>
              <w:left w:val="nil"/>
              <w:right w:val="nil"/>
            </w:tcBorders>
          </w:tcPr>
          <w:p w:rsidR="00585F15" w:rsidRPr="00E54E34" w:rsidRDefault="00585F15" w:rsidP="00416F21">
            <w:pPr>
              <w:rPr>
                <w:rFonts w:ascii="Corbel" w:hAnsi="Corbel"/>
              </w:rPr>
            </w:pPr>
          </w:p>
        </w:tc>
      </w:tr>
      <w:tr w:rsidR="00585F15" w:rsidRPr="00E54E34" w:rsidTr="00416F21">
        <w:trPr>
          <w:trHeight w:val="806"/>
        </w:trPr>
        <w:tc>
          <w:tcPr>
            <w:tcW w:w="9498" w:type="dxa"/>
            <w:tcBorders>
              <w:top w:val="nil"/>
              <w:left w:val="nil"/>
              <w:bottom w:val="nil"/>
            </w:tcBorders>
          </w:tcPr>
          <w:p w:rsidR="00585F15" w:rsidRPr="00E54E34" w:rsidRDefault="00585F15" w:rsidP="00416F21">
            <w:pPr>
              <w:pStyle w:val="ListParagraph"/>
              <w:numPr>
                <w:ilvl w:val="0"/>
                <w:numId w:val="2"/>
              </w:numPr>
              <w:ind w:left="317" w:hanging="317"/>
              <w:rPr>
                <w:rFonts w:ascii="Corbel" w:hAnsi="Corbel"/>
              </w:rPr>
            </w:pPr>
            <w:r w:rsidRPr="00E54E34">
              <w:rPr>
                <w:rFonts w:ascii="Corbel" w:hAnsi="Corbel"/>
              </w:rPr>
              <w:t>An Insurance choice University must have lower grade requirements than a Firm choice.</w:t>
            </w:r>
          </w:p>
          <w:p w:rsidR="00585F15" w:rsidRPr="00E54E34" w:rsidRDefault="00585F15" w:rsidP="00416F21">
            <w:pPr>
              <w:ind w:left="317" w:hanging="317"/>
              <w:rPr>
                <w:rFonts w:ascii="Corbel" w:hAnsi="Corbel"/>
              </w:rPr>
            </w:pPr>
          </w:p>
        </w:tc>
        <w:tc>
          <w:tcPr>
            <w:tcW w:w="850" w:type="dxa"/>
          </w:tcPr>
          <w:p w:rsidR="00585F15" w:rsidRPr="00E54E34" w:rsidRDefault="00585F15" w:rsidP="00416F21">
            <w:pPr>
              <w:rPr>
                <w:rFonts w:ascii="Corbel" w:hAnsi="Corbel"/>
              </w:rPr>
            </w:pPr>
          </w:p>
        </w:tc>
      </w:tr>
    </w:tbl>
    <w:p w:rsidR="00585F15" w:rsidRPr="00E54E34" w:rsidRDefault="00585F15" w:rsidP="00585F15">
      <w:pPr>
        <w:rPr>
          <w:rFonts w:ascii="Corbel" w:hAnsi="Corbel"/>
        </w:rPr>
      </w:pPr>
    </w:p>
    <w:p w:rsidR="00585F15" w:rsidRDefault="00585F15" w:rsidP="00585F15">
      <w:pPr>
        <w:rPr>
          <w:rFonts w:ascii="Corbel" w:hAnsi="Corbel"/>
          <w:b/>
        </w:rPr>
      </w:pPr>
    </w:p>
    <w:p w:rsidR="00585F15" w:rsidRPr="00BF15B2" w:rsidRDefault="00585F15" w:rsidP="00585F15">
      <w:pPr>
        <w:rPr>
          <w:rFonts w:ascii="Corbel" w:hAnsi="Corbel"/>
        </w:rPr>
      </w:pPr>
    </w:p>
    <w:p w:rsidR="00585F15" w:rsidRPr="00BF15B2" w:rsidRDefault="00585F15" w:rsidP="00585F15">
      <w:pPr>
        <w:rPr>
          <w:rFonts w:ascii="Corbel" w:hAnsi="Corbel"/>
        </w:rPr>
      </w:pPr>
    </w:p>
    <w:p w:rsidR="00585F15" w:rsidRPr="00BF15B2" w:rsidRDefault="00585F15" w:rsidP="00585F15">
      <w:pPr>
        <w:rPr>
          <w:rFonts w:ascii="Corbel" w:hAnsi="Corbel"/>
        </w:rPr>
      </w:pPr>
    </w:p>
    <w:p w:rsidR="00585F15" w:rsidRPr="00BF15B2" w:rsidRDefault="00585F15" w:rsidP="00585F15">
      <w:pPr>
        <w:rPr>
          <w:rFonts w:ascii="Corbel" w:hAnsi="Corbel"/>
        </w:rPr>
      </w:pPr>
    </w:p>
    <w:p w:rsidR="00585F15" w:rsidRDefault="00585F15" w:rsidP="00585F15">
      <w:pPr>
        <w:jc w:val="right"/>
        <w:rPr>
          <w:rFonts w:ascii="Corbel" w:hAnsi="Corbel"/>
        </w:rPr>
      </w:pPr>
    </w:p>
    <w:p w:rsidR="00585F15" w:rsidRDefault="00C43AAF" w:rsidP="00585F15">
      <w:pPr>
        <w:rPr>
          <w:rFonts w:ascii="Corbel" w:hAnsi="Corbel"/>
        </w:rPr>
      </w:pPr>
      <w:r w:rsidRPr="00C43AAF">
        <w:rPr>
          <w:rFonts w:ascii="Corbel" w:hAnsi="Corbel"/>
          <w:noProof/>
          <w:lang w:eastAsia="en-GB"/>
        </w:rPr>
        <w:lastRenderedPageBreak/>
        <mc:AlternateContent>
          <mc:Choice Requires="wps">
            <w:drawing>
              <wp:anchor distT="45720" distB="45720" distL="114300" distR="114300" simplePos="0" relativeHeight="251721728" behindDoc="0" locked="0" layoutInCell="1" allowOverlap="1" wp14:anchorId="462B9B03" wp14:editId="2C716FDD">
                <wp:simplePos x="0" y="0"/>
                <wp:positionH relativeFrom="rightMargin">
                  <wp:posOffset>274955</wp:posOffset>
                </wp:positionH>
                <wp:positionV relativeFrom="bottomMargin">
                  <wp:posOffset>59581</wp:posOffset>
                </wp:positionV>
                <wp:extent cx="481965" cy="1404620"/>
                <wp:effectExtent l="0" t="0" r="0" b="12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62B9B03" id="_x0000_s1049" type="#_x0000_t202" style="position:absolute;margin-left:21.65pt;margin-top:4.7pt;width:37.95pt;height:110.6pt;z-index:25172172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12</w:t>
                      </w:r>
                    </w:p>
                  </w:txbxContent>
                </v:textbox>
                <w10:wrap type="square" anchorx="margin" anchory="margin"/>
              </v:shape>
            </w:pict>
          </mc:Fallback>
        </mc:AlternateContent>
      </w:r>
    </w:p>
    <w:p w:rsidR="00585F15" w:rsidRPr="00BF15B2" w:rsidRDefault="00585F15" w:rsidP="00585F15">
      <w:pPr>
        <w:rPr>
          <w:rFonts w:ascii="Corbel" w:hAnsi="Corbel"/>
        </w:rPr>
        <w:sectPr w:rsidR="00585F15" w:rsidRPr="00BF15B2">
          <w:pgSz w:w="11906" w:h="16838"/>
          <w:pgMar w:top="1440" w:right="1440" w:bottom="1440" w:left="1440" w:header="708" w:footer="708" w:gutter="0"/>
          <w:cols w:space="708"/>
          <w:docGrid w:linePitch="360"/>
        </w:sectPr>
      </w:pPr>
    </w:p>
    <w:p w:rsidR="00585F15" w:rsidRPr="00E54E34" w:rsidRDefault="00585F15" w:rsidP="00585F15">
      <w:pPr>
        <w:rPr>
          <w:rFonts w:ascii="Corbel" w:hAnsi="Corbel"/>
          <w:b/>
        </w:rPr>
      </w:pPr>
      <w:r>
        <w:rPr>
          <w:rFonts w:ascii="Corbel" w:hAnsi="Corbel"/>
          <w:b/>
        </w:rPr>
        <w:lastRenderedPageBreak/>
        <w:t>Task</w:t>
      </w:r>
      <w:r w:rsidR="006E414E">
        <w:rPr>
          <w:rFonts w:ascii="Corbel" w:hAnsi="Corbel"/>
          <w:b/>
        </w:rPr>
        <w:t xml:space="preserve"> 3: </w:t>
      </w:r>
      <w:r w:rsidR="00454D92" w:rsidRPr="00454D92">
        <w:rPr>
          <w:rFonts w:ascii="Corbel" w:eastAsia="Times New Roman" w:hAnsi="Corbel" w:cs="Cordia New"/>
          <w:b/>
          <w:color w:val="000000"/>
        </w:rPr>
        <w:t>How much am I entitled to?</w:t>
      </w:r>
    </w:p>
    <w:p w:rsidR="00585F15" w:rsidRPr="00E54E34" w:rsidRDefault="00585F15" w:rsidP="00585F15">
      <w:pPr>
        <w:rPr>
          <w:rFonts w:ascii="Corbel" w:hAnsi="Corbel"/>
        </w:rPr>
      </w:pPr>
      <w:r w:rsidRPr="00E54E34">
        <w:rPr>
          <w:rFonts w:ascii="Corbel" w:hAnsi="Corbel"/>
        </w:rPr>
        <w:t>Student A:</w:t>
      </w:r>
    </w:p>
    <w:p w:rsidR="00585F15" w:rsidRPr="00E54E34" w:rsidRDefault="00585F15" w:rsidP="00585F15">
      <w:pPr>
        <w:rPr>
          <w:rFonts w:ascii="Corbel" w:hAnsi="Corbel"/>
        </w:rPr>
      </w:pPr>
      <w:r w:rsidRPr="00E54E34">
        <w:rPr>
          <w:rFonts w:ascii="Corbel" w:hAnsi="Corbel"/>
          <w:noProof/>
          <w:lang w:eastAsia="en-GB"/>
        </w:rPr>
        <mc:AlternateContent>
          <mc:Choice Requires="wps">
            <w:drawing>
              <wp:anchor distT="45720" distB="45720" distL="114300" distR="114300" simplePos="0" relativeHeight="251684864" behindDoc="0" locked="0" layoutInCell="1" allowOverlap="1" wp14:anchorId="4BAD6CFF" wp14:editId="573B535E">
                <wp:simplePos x="0" y="0"/>
                <wp:positionH relativeFrom="margin">
                  <wp:align>right</wp:align>
                </wp:positionH>
                <wp:positionV relativeFrom="paragraph">
                  <wp:posOffset>1349126</wp:posOffset>
                </wp:positionV>
                <wp:extent cx="5708650" cy="2857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037" cy="285750"/>
                        </a:xfrm>
                        <a:prstGeom prst="rect">
                          <a:avLst/>
                        </a:prstGeom>
                        <a:solidFill>
                          <a:srgbClr val="FFFFFF"/>
                        </a:solidFill>
                        <a:ln w="9525">
                          <a:solidFill>
                            <a:srgbClr val="000000"/>
                          </a:solidFill>
                          <a:miter lim="800000"/>
                          <a:headEnd/>
                          <a:tailEnd/>
                        </a:ln>
                      </wps:spPr>
                      <wps:txbx>
                        <w:txbxContent>
                          <w:p w:rsidR="00585F15" w:rsidRDefault="00585F15" w:rsidP="00585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D6CFF" id="_x0000_s1050" type="#_x0000_t202" style="position:absolute;margin-left:398.3pt;margin-top:106.25pt;width:449.5pt;height:2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37KAIAAE4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">
                <v:textbox>
                  <w:txbxContent>
                    <w:p w:rsidR="00585F15" w:rsidRDefault="00585F15" w:rsidP="00585F15"/>
                  </w:txbxContent>
                </v:textbox>
                <w10:wrap type="square" anchorx="margin"/>
              </v:shape>
            </w:pict>
          </mc:Fallback>
        </mc:AlternateContent>
      </w:r>
      <w:r>
        <w:rPr>
          <w:rFonts w:ascii="Corbel" w:hAnsi="Corbel"/>
        </w:rPr>
        <w:t>Melanie is a 17-year-</w:t>
      </w:r>
      <w:r w:rsidRPr="00E54E34">
        <w:rPr>
          <w:rFonts w:ascii="Corbel" w:hAnsi="Corbel"/>
        </w:rPr>
        <w:t>old student about to start studying Law at Royal Holloway</w:t>
      </w:r>
      <w:r>
        <w:rPr>
          <w:rFonts w:ascii="Corbel" w:hAnsi="Corbel"/>
        </w:rPr>
        <w:t>,</w:t>
      </w:r>
      <w:r w:rsidRPr="00E54E34">
        <w:rPr>
          <w:rFonts w:ascii="Corbel" w:hAnsi="Corbel"/>
        </w:rPr>
        <w:t xml:space="preserve"> University of London. She will be in receipt of a £1,500 bursary every year of her degree, as her family’s income of £22,000 makes her eligible. Melanie has also managed to get a job at LEGOLAND during term time and earns £7 an hour, working </w:t>
      </w:r>
      <w:r>
        <w:rPr>
          <w:rFonts w:ascii="Corbel" w:hAnsi="Corbel"/>
        </w:rPr>
        <w:t>five</w:t>
      </w:r>
      <w:r w:rsidRPr="00E54E34">
        <w:rPr>
          <w:rFonts w:ascii="Corbel" w:hAnsi="Corbel"/>
        </w:rPr>
        <w:t xml:space="preserve"> hours on Saturday and another five hours on Sunday (ten hours a week for 35 weeks). Melanie has applied for a full maintenance loan to help cover the costs of studying at university. She will be living away from home in student halls. How much money will she receive each year?</w:t>
      </w:r>
    </w:p>
    <w:p w:rsidR="00585F15" w:rsidRPr="00E54E34" w:rsidRDefault="00585F15" w:rsidP="00585F15">
      <w:pPr>
        <w:rPr>
          <w:rFonts w:ascii="Corbel" w:hAnsi="Corbel"/>
        </w:rPr>
      </w:pPr>
    </w:p>
    <w:p w:rsidR="00585F15" w:rsidRPr="00E54E34" w:rsidRDefault="00585F15" w:rsidP="00585F15">
      <w:pPr>
        <w:rPr>
          <w:rFonts w:ascii="Corbel" w:hAnsi="Corbel"/>
        </w:rPr>
      </w:pPr>
      <w:r w:rsidRPr="00E54E34">
        <w:rPr>
          <w:rFonts w:ascii="Corbel" w:hAnsi="Corbel"/>
        </w:rPr>
        <w:t>Student B:</w:t>
      </w:r>
    </w:p>
    <w:p w:rsidR="00585F15" w:rsidRPr="00E54E34" w:rsidRDefault="00585F15" w:rsidP="00585F15">
      <w:pPr>
        <w:rPr>
          <w:rFonts w:ascii="Corbel" w:hAnsi="Corbel"/>
        </w:rPr>
      </w:pPr>
      <w:r w:rsidRPr="00E54E34">
        <w:rPr>
          <w:rFonts w:ascii="Corbel" w:hAnsi="Corbel"/>
          <w:noProof/>
          <w:lang w:eastAsia="en-GB"/>
        </w:rPr>
        <mc:AlternateContent>
          <mc:Choice Requires="wps">
            <w:drawing>
              <wp:anchor distT="45720" distB="45720" distL="114300" distR="114300" simplePos="0" relativeHeight="251685888" behindDoc="0" locked="0" layoutInCell="1" allowOverlap="1" wp14:anchorId="19FA2A19" wp14:editId="2D2DB89B">
                <wp:simplePos x="0" y="0"/>
                <wp:positionH relativeFrom="margin">
                  <wp:align>right</wp:align>
                </wp:positionH>
                <wp:positionV relativeFrom="paragraph">
                  <wp:posOffset>1587583</wp:posOffset>
                </wp:positionV>
                <wp:extent cx="5708650" cy="28575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85750"/>
                        </a:xfrm>
                        <a:prstGeom prst="rect">
                          <a:avLst/>
                        </a:prstGeom>
                        <a:solidFill>
                          <a:srgbClr val="FFFFFF"/>
                        </a:solidFill>
                        <a:ln w="9525">
                          <a:solidFill>
                            <a:srgbClr val="000000"/>
                          </a:solidFill>
                          <a:miter lim="800000"/>
                          <a:headEnd/>
                          <a:tailEnd/>
                        </a:ln>
                      </wps:spPr>
                      <wps:txbx>
                        <w:txbxContent>
                          <w:p w:rsidR="00585F15" w:rsidRDefault="00585F15" w:rsidP="00585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A2A19" id="_x0000_s1051" type="#_x0000_t202" style="position:absolute;margin-left:398.3pt;margin-top:125pt;width:449.5pt;height:2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ssJgIAAEw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">
                <v:textbox>
                  <w:txbxContent>
                    <w:p w:rsidR="00585F15" w:rsidRDefault="00585F15" w:rsidP="00585F15"/>
                  </w:txbxContent>
                </v:textbox>
                <w10:wrap type="square" anchorx="margin"/>
              </v:shape>
            </w:pict>
          </mc:Fallback>
        </mc:AlternateContent>
      </w:r>
      <w:r w:rsidRPr="00E54E34">
        <w:rPr>
          <w:rFonts w:ascii="Corbel" w:hAnsi="Corbel"/>
        </w:rPr>
        <w:t>Max has dyspraxia and is classed as a disabled student and receives £1,000 allowance each year, as it will cost him more to buy things he needs, such as specialist equipment to help with his studies. He will</w:t>
      </w:r>
      <w:r>
        <w:rPr>
          <w:rFonts w:ascii="Corbel" w:hAnsi="Corbel"/>
        </w:rPr>
        <w:t xml:space="preserve"> be</w:t>
      </w:r>
      <w:r w:rsidRPr="00E54E34">
        <w:rPr>
          <w:rFonts w:ascii="Corbel" w:hAnsi="Corbel"/>
        </w:rPr>
        <w:t xml:space="preserve"> studying French and German at university from Sept</w:t>
      </w:r>
      <w:r>
        <w:rPr>
          <w:rFonts w:ascii="Corbel" w:hAnsi="Corbel"/>
        </w:rPr>
        <w:t>ember and has already sat his A-</w:t>
      </w:r>
      <w:r w:rsidRPr="00E54E34">
        <w:rPr>
          <w:rFonts w:ascii="Corbel" w:hAnsi="Corbel"/>
        </w:rPr>
        <w:t xml:space="preserve">levels, achieving A*AA. He will be in receipt of an excellence scholarship of £3,000. He is eligible to take the full tuition fee loan, and is planning on taking the full amount at least for the first year so he can live in halls of residence. Max is hoping to get a job on campus, preferably as an ambassador, so he </w:t>
      </w:r>
      <w:r w:rsidRPr="00E54E34">
        <w:rPr>
          <w:rFonts w:ascii="Corbel" w:hAnsi="Corbel"/>
        </w:rPr>
        <w:lastRenderedPageBreak/>
        <w:t>doesn’t have to walk far for work. The pay is £8 an hour, but Max only wants to work four hours a week for 30 weeks of the year. How much will Max receive each year?</w:t>
      </w:r>
    </w:p>
    <w:p w:rsidR="00585F15" w:rsidRPr="00E54E34" w:rsidRDefault="00585F15" w:rsidP="00585F15">
      <w:pPr>
        <w:rPr>
          <w:rFonts w:ascii="Corbel" w:hAnsi="Corbel"/>
        </w:rPr>
      </w:pPr>
    </w:p>
    <w:p w:rsidR="00585F15" w:rsidRPr="00E54E34" w:rsidRDefault="00585F15" w:rsidP="00585F15">
      <w:pPr>
        <w:rPr>
          <w:rFonts w:ascii="Corbel" w:hAnsi="Corbel"/>
        </w:rPr>
      </w:pPr>
      <w:r w:rsidRPr="00E54E34">
        <w:rPr>
          <w:rFonts w:ascii="Corbel" w:hAnsi="Corbel"/>
        </w:rPr>
        <w:t>Student C:</w:t>
      </w:r>
    </w:p>
    <w:p w:rsidR="00585F15" w:rsidRPr="00E54E34" w:rsidRDefault="00585F15" w:rsidP="00585F15">
      <w:pPr>
        <w:rPr>
          <w:rFonts w:ascii="Corbel" w:hAnsi="Corbel"/>
        </w:rPr>
      </w:pPr>
      <w:r w:rsidRPr="00E54E34">
        <w:rPr>
          <w:rFonts w:ascii="Corbel" w:hAnsi="Corbel"/>
          <w:noProof/>
          <w:lang w:eastAsia="en-GB"/>
        </w:rPr>
        <mc:AlternateContent>
          <mc:Choice Requires="wps">
            <w:drawing>
              <wp:anchor distT="45720" distB="45720" distL="114300" distR="114300" simplePos="0" relativeHeight="251686912" behindDoc="0" locked="0" layoutInCell="1" allowOverlap="1" wp14:anchorId="4E0FDCA3" wp14:editId="51903A3F">
                <wp:simplePos x="0" y="0"/>
                <wp:positionH relativeFrom="margin">
                  <wp:align>right</wp:align>
                </wp:positionH>
                <wp:positionV relativeFrom="paragraph">
                  <wp:posOffset>1051035</wp:posOffset>
                </wp:positionV>
                <wp:extent cx="5708650" cy="285750"/>
                <wp:effectExtent l="0" t="0" r="2540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85750"/>
                        </a:xfrm>
                        <a:prstGeom prst="rect">
                          <a:avLst/>
                        </a:prstGeom>
                        <a:solidFill>
                          <a:srgbClr val="FFFFFF"/>
                        </a:solidFill>
                        <a:ln w="9525">
                          <a:solidFill>
                            <a:srgbClr val="000000"/>
                          </a:solidFill>
                          <a:miter lim="800000"/>
                          <a:headEnd/>
                          <a:tailEnd/>
                        </a:ln>
                      </wps:spPr>
                      <wps:txbx>
                        <w:txbxContent>
                          <w:p w:rsidR="00585F15" w:rsidRDefault="00585F15" w:rsidP="00585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DCA3" id="Text Box 5" o:spid="_x0000_s1052" type="#_x0000_t202" style="position:absolute;margin-left:398.3pt;margin-top:82.75pt;width:449.5pt;height:2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">
                <v:textbox>
                  <w:txbxContent>
                    <w:p w:rsidR="00585F15" w:rsidRDefault="00585F15" w:rsidP="00585F15"/>
                  </w:txbxContent>
                </v:textbox>
                <w10:wrap type="square" anchorx="margin"/>
              </v:shape>
            </w:pict>
          </mc:Fallback>
        </mc:AlternateContent>
      </w:r>
      <w:r w:rsidRPr="00E54E34">
        <w:rPr>
          <w:rFonts w:ascii="Corbel" w:hAnsi="Corbel"/>
        </w:rPr>
        <w:t>Lily is going to study computer science at university. She is planning on studying for the four year integrated masters qualification and wants to take a year in industry. She has wo</w:t>
      </w:r>
      <w:r>
        <w:rPr>
          <w:rFonts w:ascii="Corbel" w:hAnsi="Corbel"/>
        </w:rPr>
        <w:t>rked part time throughout her A-</w:t>
      </w:r>
      <w:r w:rsidRPr="00E54E34">
        <w:rPr>
          <w:rFonts w:ascii="Corbel" w:hAnsi="Corbel"/>
        </w:rPr>
        <w:t>levels with a mobile phone company, and has saved up £1,000 of her own money to help support herself in the first year of university. Her parents earn £45,000 a year, meaning the loan availabl</w:t>
      </w:r>
      <w:r w:rsidR="001E194E">
        <w:rPr>
          <w:rFonts w:ascii="Corbel" w:hAnsi="Corbel"/>
        </w:rPr>
        <w:t>e to her is approximately £8,813</w:t>
      </w:r>
      <w:r w:rsidRPr="00E54E34">
        <w:rPr>
          <w:rFonts w:ascii="Corbel" w:hAnsi="Corbel"/>
        </w:rPr>
        <w:t>. How much money will she receive each year?</w:t>
      </w:r>
    </w:p>
    <w:p w:rsidR="00585F15" w:rsidRPr="00E54E34" w:rsidRDefault="00585F15" w:rsidP="00585F15">
      <w:pPr>
        <w:rPr>
          <w:rFonts w:ascii="Corbel" w:hAnsi="Corbel"/>
        </w:rPr>
      </w:pPr>
    </w:p>
    <w:p w:rsidR="00585F15" w:rsidRPr="00E54E34" w:rsidRDefault="00C43AAF" w:rsidP="00585F15">
      <w:pPr>
        <w:rPr>
          <w:rFonts w:ascii="Corbel" w:hAnsi="Corbel"/>
        </w:rPr>
        <w:sectPr w:rsidR="00585F15" w:rsidRPr="00E54E34">
          <w:pgSz w:w="11906" w:h="16838"/>
          <w:pgMar w:top="1440" w:right="1440" w:bottom="1440" w:left="1440" w:header="708" w:footer="708" w:gutter="0"/>
          <w:cols w:space="708"/>
          <w:docGrid w:linePitch="360"/>
        </w:sectPr>
      </w:pPr>
      <w:r w:rsidRPr="00C43AAF">
        <w:rPr>
          <w:rFonts w:ascii="Corbel" w:hAnsi="Corbel"/>
          <w:noProof/>
          <w:lang w:eastAsia="en-GB"/>
        </w:rPr>
        <mc:AlternateContent>
          <mc:Choice Requires="wps">
            <w:drawing>
              <wp:anchor distT="45720" distB="45720" distL="114300" distR="114300" simplePos="0" relativeHeight="251723776" behindDoc="0" locked="0" layoutInCell="1" allowOverlap="1" wp14:anchorId="4E70B055" wp14:editId="0775BBD0">
                <wp:simplePos x="0" y="0"/>
                <wp:positionH relativeFrom="page">
                  <wp:posOffset>7014954</wp:posOffset>
                </wp:positionH>
                <wp:positionV relativeFrom="bottomMargin">
                  <wp:posOffset>31750</wp:posOffset>
                </wp:positionV>
                <wp:extent cx="481965" cy="1404620"/>
                <wp:effectExtent l="0" t="0" r="0" b="12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E70B055" id="_x0000_s1053" type="#_x0000_t202" style="position:absolute;margin-left:552.35pt;margin-top:2.5pt;width:37.95pt;height:110.6pt;z-index:251723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13</w:t>
                      </w:r>
                    </w:p>
                  </w:txbxContent>
                </v:textbox>
                <w10:wrap type="square" anchorx="page" anchory="margin"/>
              </v:shape>
            </w:pict>
          </mc:Fallback>
        </mc:AlternateContent>
      </w:r>
    </w:p>
    <w:p w:rsidR="00585F15" w:rsidRPr="00D6200D" w:rsidRDefault="00585F15" w:rsidP="00585F15">
      <w:pPr>
        <w:rPr>
          <w:rFonts w:ascii="Corbel" w:hAnsi="Corbel"/>
          <w:b/>
        </w:rPr>
      </w:pPr>
      <w:r w:rsidRPr="00D6200D">
        <w:rPr>
          <w:rFonts w:ascii="Corbel" w:hAnsi="Corbel"/>
          <w:b/>
        </w:rPr>
        <w:lastRenderedPageBreak/>
        <w:t>Task 4: What factors may students take into consideration when choosing 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00"/>
      </w:tblGrid>
      <w:tr w:rsidR="00585F15" w:rsidRPr="00E54E34" w:rsidTr="00416F21">
        <w:trPr>
          <w:trHeight w:val="384"/>
        </w:trPr>
        <w:tc>
          <w:tcPr>
            <w:tcW w:w="426" w:type="dxa"/>
            <w:vAlign w:val="bottom"/>
          </w:tcPr>
          <w:p w:rsidR="00585F15" w:rsidRPr="00E54E34" w:rsidRDefault="00585F15" w:rsidP="00416F21">
            <w:pPr>
              <w:rPr>
                <w:rFonts w:ascii="Corbel" w:hAnsi="Corbel"/>
                <w:b/>
              </w:rPr>
            </w:pPr>
            <w:r w:rsidRPr="00E54E34">
              <w:rPr>
                <w:rFonts w:ascii="Corbel" w:hAnsi="Corbel"/>
                <w:b/>
              </w:rPr>
              <w:t>1.</w:t>
            </w:r>
          </w:p>
        </w:tc>
        <w:tc>
          <w:tcPr>
            <w:tcW w:w="8600" w:type="dxa"/>
            <w:tcBorders>
              <w:bottom w:val="single" w:sz="4" w:space="0" w:color="auto"/>
            </w:tcBorders>
          </w:tcPr>
          <w:p w:rsidR="00585F15" w:rsidRPr="00E54E34" w:rsidRDefault="00585F15" w:rsidP="00416F21">
            <w:pPr>
              <w:spacing w:line="480" w:lineRule="auto"/>
              <w:rPr>
                <w:rFonts w:ascii="Corbel" w:hAnsi="Corbel"/>
                <w:b/>
              </w:rPr>
            </w:pPr>
          </w:p>
        </w:tc>
      </w:tr>
      <w:tr w:rsidR="00585F15" w:rsidRPr="00E54E34" w:rsidTr="00416F21">
        <w:trPr>
          <w:trHeight w:val="384"/>
        </w:trPr>
        <w:tc>
          <w:tcPr>
            <w:tcW w:w="426" w:type="dxa"/>
            <w:vAlign w:val="bottom"/>
          </w:tcPr>
          <w:p w:rsidR="00585F15" w:rsidRPr="00E54E34" w:rsidRDefault="00585F15" w:rsidP="00416F21">
            <w:pPr>
              <w:rPr>
                <w:rFonts w:ascii="Corbel" w:hAnsi="Corbel"/>
                <w:b/>
              </w:rPr>
            </w:pPr>
            <w:r w:rsidRPr="00E54E34">
              <w:rPr>
                <w:rFonts w:ascii="Corbel" w:hAnsi="Corbel"/>
                <w:b/>
              </w:rPr>
              <w:t>2.</w:t>
            </w:r>
          </w:p>
        </w:tc>
        <w:tc>
          <w:tcPr>
            <w:tcW w:w="8600" w:type="dxa"/>
            <w:tcBorders>
              <w:top w:val="single" w:sz="4" w:space="0" w:color="auto"/>
              <w:bottom w:val="single" w:sz="4" w:space="0" w:color="auto"/>
            </w:tcBorders>
          </w:tcPr>
          <w:p w:rsidR="00585F15" w:rsidRPr="00E54E34" w:rsidRDefault="00585F15" w:rsidP="00416F21">
            <w:pPr>
              <w:spacing w:line="480" w:lineRule="auto"/>
              <w:rPr>
                <w:rFonts w:ascii="Corbel" w:hAnsi="Corbel"/>
                <w:b/>
              </w:rPr>
            </w:pPr>
          </w:p>
        </w:tc>
      </w:tr>
      <w:tr w:rsidR="00585F15" w:rsidRPr="00E54E34" w:rsidTr="00416F21">
        <w:trPr>
          <w:trHeight w:val="384"/>
        </w:trPr>
        <w:tc>
          <w:tcPr>
            <w:tcW w:w="426" w:type="dxa"/>
            <w:vAlign w:val="bottom"/>
          </w:tcPr>
          <w:p w:rsidR="00585F15" w:rsidRPr="00E54E34" w:rsidRDefault="00585F15" w:rsidP="00416F21">
            <w:pPr>
              <w:rPr>
                <w:rFonts w:ascii="Corbel" w:hAnsi="Corbel"/>
                <w:b/>
              </w:rPr>
            </w:pPr>
            <w:r w:rsidRPr="00E54E34">
              <w:rPr>
                <w:rFonts w:ascii="Corbel" w:hAnsi="Corbel"/>
                <w:b/>
              </w:rPr>
              <w:t>3.</w:t>
            </w:r>
          </w:p>
        </w:tc>
        <w:tc>
          <w:tcPr>
            <w:tcW w:w="8600" w:type="dxa"/>
            <w:tcBorders>
              <w:top w:val="single" w:sz="4" w:space="0" w:color="auto"/>
              <w:bottom w:val="single" w:sz="4" w:space="0" w:color="auto"/>
            </w:tcBorders>
          </w:tcPr>
          <w:p w:rsidR="00585F15" w:rsidRPr="00E54E34" w:rsidRDefault="00585F15" w:rsidP="00416F21">
            <w:pPr>
              <w:spacing w:line="480" w:lineRule="auto"/>
              <w:rPr>
                <w:rFonts w:ascii="Corbel" w:hAnsi="Corbel"/>
                <w:b/>
              </w:rPr>
            </w:pPr>
          </w:p>
        </w:tc>
      </w:tr>
      <w:tr w:rsidR="00585F15" w:rsidRPr="00E54E34" w:rsidTr="00416F21">
        <w:trPr>
          <w:trHeight w:val="384"/>
        </w:trPr>
        <w:tc>
          <w:tcPr>
            <w:tcW w:w="426" w:type="dxa"/>
            <w:vAlign w:val="bottom"/>
          </w:tcPr>
          <w:p w:rsidR="00585F15" w:rsidRPr="00E54E34" w:rsidRDefault="00585F15" w:rsidP="00416F21">
            <w:pPr>
              <w:rPr>
                <w:rFonts w:ascii="Corbel" w:hAnsi="Corbel"/>
                <w:b/>
              </w:rPr>
            </w:pPr>
            <w:r w:rsidRPr="00E54E34">
              <w:rPr>
                <w:rFonts w:ascii="Corbel" w:hAnsi="Corbel"/>
                <w:b/>
              </w:rPr>
              <w:t>4.</w:t>
            </w:r>
          </w:p>
        </w:tc>
        <w:tc>
          <w:tcPr>
            <w:tcW w:w="8600" w:type="dxa"/>
            <w:tcBorders>
              <w:top w:val="single" w:sz="4" w:space="0" w:color="auto"/>
              <w:bottom w:val="single" w:sz="4" w:space="0" w:color="auto"/>
            </w:tcBorders>
          </w:tcPr>
          <w:p w:rsidR="00585F15" w:rsidRPr="00E54E34" w:rsidRDefault="00585F15" w:rsidP="00416F21">
            <w:pPr>
              <w:spacing w:line="480" w:lineRule="auto"/>
              <w:rPr>
                <w:rFonts w:ascii="Corbel" w:hAnsi="Corbel"/>
                <w:b/>
              </w:rPr>
            </w:pPr>
          </w:p>
        </w:tc>
      </w:tr>
      <w:tr w:rsidR="00585F15" w:rsidRPr="00E54E34" w:rsidTr="00416F21">
        <w:trPr>
          <w:trHeight w:val="384"/>
        </w:trPr>
        <w:tc>
          <w:tcPr>
            <w:tcW w:w="426" w:type="dxa"/>
            <w:vAlign w:val="bottom"/>
          </w:tcPr>
          <w:p w:rsidR="00585F15" w:rsidRPr="00E54E34" w:rsidRDefault="00585F15" w:rsidP="00416F21">
            <w:pPr>
              <w:rPr>
                <w:rFonts w:ascii="Corbel" w:hAnsi="Corbel"/>
                <w:b/>
              </w:rPr>
            </w:pPr>
            <w:r w:rsidRPr="00E54E34">
              <w:rPr>
                <w:rFonts w:ascii="Corbel" w:hAnsi="Corbel"/>
                <w:b/>
              </w:rPr>
              <w:t>5.</w:t>
            </w:r>
          </w:p>
        </w:tc>
        <w:tc>
          <w:tcPr>
            <w:tcW w:w="8600" w:type="dxa"/>
            <w:tcBorders>
              <w:top w:val="single" w:sz="4" w:space="0" w:color="auto"/>
              <w:bottom w:val="single" w:sz="4" w:space="0" w:color="auto"/>
            </w:tcBorders>
          </w:tcPr>
          <w:p w:rsidR="00585F15" w:rsidRPr="00E54E34" w:rsidRDefault="00585F15" w:rsidP="00416F21">
            <w:pPr>
              <w:spacing w:line="480" w:lineRule="auto"/>
              <w:rPr>
                <w:rFonts w:ascii="Corbel" w:hAnsi="Corbel"/>
                <w:b/>
              </w:rPr>
            </w:pPr>
          </w:p>
        </w:tc>
      </w:tr>
    </w:tbl>
    <w:p w:rsidR="001E194E" w:rsidRDefault="001E194E" w:rsidP="00585F15">
      <w:pPr>
        <w:rPr>
          <w:rFonts w:ascii="Corbel" w:hAnsi="Corbel"/>
          <w:b/>
        </w:rPr>
      </w:pPr>
    </w:p>
    <w:p w:rsidR="00585F15" w:rsidRPr="00E54E34" w:rsidRDefault="00C43AAF" w:rsidP="00585F15">
      <w:pPr>
        <w:rPr>
          <w:rFonts w:ascii="Corbel" w:hAnsi="Corbel"/>
          <w:b/>
        </w:rPr>
        <w:sectPr w:rsidR="00585F15" w:rsidRPr="00E54E34">
          <w:pgSz w:w="11906" w:h="16838"/>
          <w:pgMar w:top="1440" w:right="1440" w:bottom="1440" w:left="1440" w:header="708" w:footer="708" w:gutter="0"/>
          <w:cols w:space="708"/>
          <w:docGrid w:linePitch="360"/>
        </w:sectPr>
      </w:pPr>
      <w:r w:rsidRPr="00C43AAF">
        <w:rPr>
          <w:rFonts w:ascii="Corbel" w:hAnsi="Corbel"/>
          <w:noProof/>
          <w:lang w:eastAsia="en-GB"/>
        </w:rPr>
        <mc:AlternateContent>
          <mc:Choice Requires="wps">
            <w:drawing>
              <wp:anchor distT="45720" distB="45720" distL="114300" distR="114300" simplePos="0" relativeHeight="251725824" behindDoc="0" locked="0" layoutInCell="1" allowOverlap="1" wp14:anchorId="3AE9E44E" wp14:editId="4D18394C">
                <wp:simplePos x="0" y="0"/>
                <wp:positionH relativeFrom="page">
                  <wp:posOffset>6983730</wp:posOffset>
                </wp:positionH>
                <wp:positionV relativeFrom="bottomMargin">
                  <wp:posOffset>27940</wp:posOffset>
                </wp:positionV>
                <wp:extent cx="481965" cy="1404620"/>
                <wp:effectExtent l="0" t="0" r="0" b="12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AE9E44E" id="_x0000_s1054" type="#_x0000_t202" style="position:absolute;margin-left:549.9pt;margin-top:2.2pt;width:37.95pt;height:110.6pt;z-index:2517258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" filled="f" stroked="f">
                <v:textbox style="mso-fit-shape-to-text:t">
                  <w:txbxContent>
                    <w:p w:rsidR="00C43AAF" w:rsidRPr="00C43AAF" w:rsidRDefault="00C43AAF" w:rsidP="00C43AAF">
                      <w:pPr>
                        <w:jc w:val="center"/>
                        <w:rPr>
                          <w:rFonts w:ascii="Corbel" w:hAnsi="Corbel"/>
                          <w:color w:val="FFFFFF" w:themeColor="background1"/>
                          <w:sz w:val="44"/>
                        </w:rPr>
                      </w:pPr>
                      <w:r>
                        <w:rPr>
                          <w:rFonts w:ascii="Corbel" w:hAnsi="Corbel"/>
                          <w:color w:val="FFFFFF" w:themeColor="background1"/>
                          <w:sz w:val="44"/>
                        </w:rPr>
                        <w:t>14</w:t>
                      </w:r>
                    </w:p>
                  </w:txbxContent>
                </v:textbox>
                <w10:wrap type="square" anchorx="page" anchory="margin"/>
              </v:shape>
            </w:pict>
          </mc:Fallback>
        </mc:AlternateContent>
      </w:r>
    </w:p>
    <w:p w:rsidR="00585F15" w:rsidRPr="00E54E34" w:rsidRDefault="00696B69" w:rsidP="00585F15">
      <w:pPr>
        <w:rPr>
          <w:rFonts w:ascii="Corbel" w:hAnsi="Corbel"/>
          <w:b/>
        </w:rPr>
      </w:pPr>
      <w:r>
        <w:rPr>
          <w:rFonts w:ascii="Corbel" w:hAnsi="Corbel"/>
          <w:b/>
        </w:rPr>
        <w:lastRenderedPageBreak/>
        <w:t xml:space="preserve">Session 3 </w:t>
      </w:r>
      <w:r w:rsidR="00585F15" w:rsidRPr="00E54E34">
        <w:rPr>
          <w:rFonts w:ascii="Corbel" w:hAnsi="Corbel"/>
          <w:b/>
        </w:rPr>
        <w:t>Answers:</w:t>
      </w:r>
    </w:p>
    <w:p w:rsidR="00585F15" w:rsidRPr="00E54E34" w:rsidRDefault="00585F15" w:rsidP="00585F15">
      <w:pPr>
        <w:rPr>
          <w:rFonts w:ascii="Corbel" w:hAnsi="Corbel"/>
          <w:b/>
        </w:rPr>
      </w:pPr>
      <w:r w:rsidRPr="00E54E34">
        <w:rPr>
          <w:rFonts w:ascii="Corbel" w:hAnsi="Corbel"/>
          <w:b/>
        </w:rPr>
        <w:t xml:space="preserve">Task 1: </w:t>
      </w:r>
    </w:p>
    <w:p w:rsidR="00585F15" w:rsidRPr="00E54E34" w:rsidRDefault="00585F15" w:rsidP="00585F15">
      <w:pPr>
        <w:pStyle w:val="ListParagraph"/>
        <w:numPr>
          <w:ilvl w:val="0"/>
          <w:numId w:val="1"/>
        </w:numPr>
        <w:rPr>
          <w:rFonts w:ascii="Corbel" w:hAnsi="Corbel"/>
        </w:rPr>
      </w:pPr>
      <w:r w:rsidRPr="00E54E34">
        <w:rPr>
          <w:rFonts w:ascii="Corbel" w:hAnsi="Corbel"/>
        </w:rPr>
        <w:t>G</w:t>
      </w:r>
    </w:p>
    <w:p w:rsidR="00585F15" w:rsidRPr="00E54E34" w:rsidRDefault="00585F15" w:rsidP="00585F15">
      <w:pPr>
        <w:pStyle w:val="ListParagraph"/>
        <w:numPr>
          <w:ilvl w:val="0"/>
          <w:numId w:val="1"/>
        </w:numPr>
        <w:rPr>
          <w:rFonts w:ascii="Corbel" w:hAnsi="Corbel"/>
        </w:rPr>
      </w:pPr>
      <w:r w:rsidRPr="00E54E34">
        <w:rPr>
          <w:rFonts w:ascii="Corbel" w:hAnsi="Corbel"/>
        </w:rPr>
        <w:t>D</w:t>
      </w:r>
    </w:p>
    <w:p w:rsidR="00585F15" w:rsidRPr="00E54E34" w:rsidRDefault="00585F15" w:rsidP="00585F15">
      <w:pPr>
        <w:pStyle w:val="ListParagraph"/>
        <w:numPr>
          <w:ilvl w:val="0"/>
          <w:numId w:val="1"/>
        </w:numPr>
        <w:rPr>
          <w:rFonts w:ascii="Corbel" w:hAnsi="Corbel"/>
        </w:rPr>
      </w:pPr>
      <w:r w:rsidRPr="00E54E34">
        <w:rPr>
          <w:rFonts w:ascii="Corbel" w:hAnsi="Corbel"/>
        </w:rPr>
        <w:t>F</w:t>
      </w:r>
    </w:p>
    <w:p w:rsidR="00585F15" w:rsidRPr="00E54E34" w:rsidRDefault="00585F15" w:rsidP="00585F15">
      <w:pPr>
        <w:pStyle w:val="ListParagraph"/>
        <w:numPr>
          <w:ilvl w:val="0"/>
          <w:numId w:val="1"/>
        </w:numPr>
        <w:rPr>
          <w:rFonts w:ascii="Corbel" w:hAnsi="Corbel"/>
        </w:rPr>
      </w:pPr>
      <w:r w:rsidRPr="00E54E34">
        <w:rPr>
          <w:rFonts w:ascii="Corbel" w:hAnsi="Corbel"/>
        </w:rPr>
        <w:t>B</w:t>
      </w:r>
    </w:p>
    <w:p w:rsidR="00585F15" w:rsidRPr="00E54E34" w:rsidRDefault="00585F15" w:rsidP="00585F15">
      <w:pPr>
        <w:pStyle w:val="ListParagraph"/>
        <w:numPr>
          <w:ilvl w:val="0"/>
          <w:numId w:val="1"/>
        </w:numPr>
        <w:rPr>
          <w:rFonts w:ascii="Corbel" w:hAnsi="Corbel"/>
        </w:rPr>
      </w:pPr>
      <w:r w:rsidRPr="00E54E34">
        <w:rPr>
          <w:rFonts w:ascii="Corbel" w:hAnsi="Corbel"/>
        </w:rPr>
        <w:t>C</w:t>
      </w:r>
    </w:p>
    <w:p w:rsidR="00585F15" w:rsidRPr="00E54E34" w:rsidRDefault="00585F15" w:rsidP="00585F15">
      <w:pPr>
        <w:pStyle w:val="ListParagraph"/>
        <w:numPr>
          <w:ilvl w:val="0"/>
          <w:numId w:val="1"/>
        </w:numPr>
        <w:rPr>
          <w:rFonts w:ascii="Corbel" w:hAnsi="Corbel"/>
        </w:rPr>
      </w:pPr>
      <w:r w:rsidRPr="00E54E34">
        <w:rPr>
          <w:rFonts w:ascii="Corbel" w:hAnsi="Corbel"/>
        </w:rPr>
        <w:t>A / I</w:t>
      </w:r>
    </w:p>
    <w:p w:rsidR="00585F15" w:rsidRPr="00E54E34" w:rsidRDefault="00585F15" w:rsidP="00585F15">
      <w:pPr>
        <w:pStyle w:val="ListParagraph"/>
        <w:numPr>
          <w:ilvl w:val="0"/>
          <w:numId w:val="1"/>
        </w:numPr>
        <w:rPr>
          <w:rFonts w:ascii="Corbel" w:hAnsi="Corbel"/>
        </w:rPr>
      </w:pPr>
      <w:r w:rsidRPr="00E54E34">
        <w:rPr>
          <w:rFonts w:ascii="Corbel" w:hAnsi="Corbel"/>
        </w:rPr>
        <w:t>A / I</w:t>
      </w:r>
    </w:p>
    <w:p w:rsidR="00585F15" w:rsidRPr="00E54E34" w:rsidRDefault="00585F15" w:rsidP="00585F15">
      <w:pPr>
        <w:pStyle w:val="ListParagraph"/>
        <w:numPr>
          <w:ilvl w:val="0"/>
          <w:numId w:val="1"/>
        </w:numPr>
        <w:rPr>
          <w:rFonts w:ascii="Corbel" w:hAnsi="Corbel"/>
        </w:rPr>
      </w:pPr>
      <w:r w:rsidRPr="00E54E34">
        <w:rPr>
          <w:rFonts w:ascii="Corbel" w:hAnsi="Corbel"/>
        </w:rPr>
        <w:t>E</w:t>
      </w:r>
    </w:p>
    <w:p w:rsidR="00585F15" w:rsidRPr="00E54E34" w:rsidRDefault="00585F15" w:rsidP="00585F15">
      <w:pPr>
        <w:pStyle w:val="ListParagraph"/>
        <w:numPr>
          <w:ilvl w:val="0"/>
          <w:numId w:val="1"/>
        </w:numPr>
        <w:rPr>
          <w:rFonts w:ascii="Corbel" w:hAnsi="Corbel"/>
        </w:rPr>
      </w:pPr>
      <w:r w:rsidRPr="00E54E34">
        <w:rPr>
          <w:rFonts w:ascii="Corbel" w:hAnsi="Corbel"/>
        </w:rPr>
        <w:t>H</w:t>
      </w:r>
    </w:p>
    <w:p w:rsidR="00585F15" w:rsidRPr="00E54E34" w:rsidRDefault="00E06427" w:rsidP="00585F15">
      <w:pPr>
        <w:rPr>
          <w:rFonts w:ascii="Corbel" w:hAnsi="Corbel"/>
          <w:b/>
        </w:rPr>
      </w:pPr>
      <w:r>
        <w:rPr>
          <w:rFonts w:ascii="Corbel" w:hAnsi="Corbel"/>
          <w:b/>
        </w:rPr>
        <w:t>Task</w:t>
      </w:r>
      <w:r w:rsidR="00585F15" w:rsidRPr="00E54E34">
        <w:rPr>
          <w:rFonts w:ascii="Corbel" w:hAnsi="Corbel"/>
          <w:b/>
        </w:rPr>
        <w:t xml:space="preserve"> 2: True or false?</w:t>
      </w:r>
    </w:p>
    <w:p w:rsidR="00585F15" w:rsidRPr="00E06427" w:rsidRDefault="00585F15" w:rsidP="000915CD">
      <w:pPr>
        <w:pStyle w:val="ListParagraph"/>
        <w:numPr>
          <w:ilvl w:val="0"/>
          <w:numId w:val="25"/>
        </w:numPr>
        <w:spacing w:after="0" w:line="240" w:lineRule="auto"/>
        <w:rPr>
          <w:rFonts w:ascii="Corbel" w:hAnsi="Corbel"/>
          <w:b/>
        </w:rPr>
      </w:pPr>
      <w:r w:rsidRPr="00E06427">
        <w:rPr>
          <w:rFonts w:ascii="Corbel" w:hAnsi="Corbel"/>
          <w:b/>
        </w:rPr>
        <w:t>Once submitted, students can change their mind on their Firm and Insurance choices before the UCAS deadline.</w:t>
      </w:r>
    </w:p>
    <w:p w:rsidR="00585F15" w:rsidRPr="00E54E34" w:rsidRDefault="00585F15" w:rsidP="00585F15">
      <w:pPr>
        <w:spacing w:after="0" w:line="240" w:lineRule="auto"/>
        <w:ind w:left="720"/>
        <w:rPr>
          <w:rFonts w:ascii="Corbel" w:hAnsi="Corbel"/>
        </w:rPr>
      </w:pPr>
      <w:r w:rsidRPr="00E54E34">
        <w:rPr>
          <w:rFonts w:ascii="Corbel" w:hAnsi="Corbel"/>
          <w:b/>
        </w:rPr>
        <w:t>FALSE:</w:t>
      </w:r>
      <w:r w:rsidRPr="00E54E34">
        <w:rPr>
          <w:rFonts w:ascii="Corbel" w:hAnsi="Corbel"/>
        </w:rPr>
        <w:t xml:space="preserve"> Once these have been submitted to UCAS, this is permanent. Any choices that have not been picked as Insurance or Firm, will be automatically rejected and the place on the course will not be retained for applicants.</w:t>
      </w:r>
    </w:p>
    <w:p w:rsidR="00585F15" w:rsidRPr="00E06427" w:rsidRDefault="00585F15" w:rsidP="000915CD">
      <w:pPr>
        <w:pStyle w:val="ListParagraph"/>
        <w:numPr>
          <w:ilvl w:val="0"/>
          <w:numId w:val="25"/>
        </w:numPr>
        <w:spacing w:after="0" w:line="240" w:lineRule="auto"/>
        <w:rPr>
          <w:rFonts w:ascii="Corbel" w:hAnsi="Corbel"/>
          <w:b/>
        </w:rPr>
      </w:pPr>
      <w:r w:rsidRPr="00E06427">
        <w:rPr>
          <w:rFonts w:ascii="Corbel" w:hAnsi="Corbel"/>
          <w:b/>
        </w:rPr>
        <w:t>Students have one Firm choice and two Insurance choices.</w:t>
      </w:r>
    </w:p>
    <w:p w:rsidR="00585F15" w:rsidRPr="00E54E34" w:rsidRDefault="00585F15" w:rsidP="00585F15">
      <w:pPr>
        <w:spacing w:after="0" w:line="240" w:lineRule="auto"/>
        <w:ind w:left="720"/>
        <w:rPr>
          <w:rFonts w:ascii="Corbel" w:hAnsi="Corbel"/>
        </w:rPr>
      </w:pPr>
      <w:r w:rsidRPr="00E54E34">
        <w:rPr>
          <w:rFonts w:ascii="Corbel" w:hAnsi="Corbel"/>
          <w:b/>
        </w:rPr>
        <w:t>FALSE</w:t>
      </w:r>
      <w:r w:rsidRPr="00E54E34">
        <w:rPr>
          <w:rFonts w:ascii="Corbel" w:hAnsi="Corbel"/>
        </w:rPr>
        <w:t xml:space="preserve">: Students have </w:t>
      </w:r>
      <w:r w:rsidRPr="00E54E34">
        <w:rPr>
          <w:rFonts w:ascii="Corbel" w:hAnsi="Corbel"/>
          <w:b/>
        </w:rPr>
        <w:t>one</w:t>
      </w:r>
      <w:r w:rsidRPr="00E54E34">
        <w:rPr>
          <w:rFonts w:ascii="Corbel" w:hAnsi="Corbel"/>
        </w:rPr>
        <w:t xml:space="preserve"> Firm choice and </w:t>
      </w:r>
      <w:r w:rsidRPr="00E54E34">
        <w:rPr>
          <w:rFonts w:ascii="Corbel" w:hAnsi="Corbel"/>
          <w:b/>
        </w:rPr>
        <w:t>one</w:t>
      </w:r>
      <w:r w:rsidRPr="00E54E34">
        <w:rPr>
          <w:rFonts w:ascii="Corbel" w:hAnsi="Corbel"/>
        </w:rPr>
        <w:t xml:space="preserve"> Insurance choice.</w:t>
      </w:r>
    </w:p>
    <w:p w:rsidR="00585F15" w:rsidRPr="00E06427" w:rsidRDefault="00585F15" w:rsidP="000915CD">
      <w:pPr>
        <w:pStyle w:val="ListParagraph"/>
        <w:numPr>
          <w:ilvl w:val="0"/>
          <w:numId w:val="25"/>
        </w:numPr>
        <w:spacing w:after="0" w:line="240" w:lineRule="auto"/>
        <w:rPr>
          <w:rFonts w:ascii="Corbel" w:hAnsi="Corbel"/>
        </w:rPr>
      </w:pPr>
      <w:r w:rsidRPr="00E06427">
        <w:rPr>
          <w:rFonts w:ascii="Corbel" w:hAnsi="Corbel"/>
          <w:b/>
        </w:rPr>
        <w:t>There is no point going to an Open Day if you can just go to an Applicant Visit Day</w:t>
      </w:r>
      <w:r w:rsidRPr="00E06427">
        <w:rPr>
          <w:rFonts w:ascii="Corbel" w:hAnsi="Corbel"/>
        </w:rPr>
        <w:t>.</w:t>
      </w:r>
    </w:p>
    <w:p w:rsidR="00585F15" w:rsidRPr="00E54E34" w:rsidRDefault="00585F15" w:rsidP="00585F15">
      <w:pPr>
        <w:spacing w:after="0" w:line="240" w:lineRule="auto"/>
        <w:ind w:left="720"/>
        <w:rPr>
          <w:rFonts w:ascii="Corbel" w:hAnsi="Corbel"/>
        </w:rPr>
      </w:pPr>
      <w:r w:rsidRPr="00E54E34">
        <w:rPr>
          <w:rFonts w:ascii="Corbel" w:hAnsi="Corbel"/>
          <w:b/>
        </w:rPr>
        <w:t>FALSE</w:t>
      </w:r>
      <w:r w:rsidRPr="00E54E34">
        <w:rPr>
          <w:rFonts w:ascii="Corbel" w:hAnsi="Corbel"/>
        </w:rPr>
        <w:t>: Open Days will help applicants nar</w:t>
      </w:r>
      <w:r>
        <w:rPr>
          <w:rFonts w:ascii="Corbel" w:hAnsi="Corbel"/>
        </w:rPr>
        <w:t>row down to their five</w:t>
      </w:r>
      <w:r w:rsidRPr="00E54E34">
        <w:rPr>
          <w:rFonts w:ascii="Corbel" w:hAnsi="Corbel"/>
        </w:rPr>
        <w:t xml:space="preserve"> choices and are open to everyone, even if they</w:t>
      </w:r>
      <w:r>
        <w:rPr>
          <w:rFonts w:ascii="Corbel" w:hAnsi="Corbel"/>
        </w:rPr>
        <w:t xml:space="preserve"> do not end up applying to the u</w:t>
      </w:r>
      <w:r w:rsidRPr="00E54E34">
        <w:rPr>
          <w:rFonts w:ascii="Corbel" w:hAnsi="Corbel"/>
        </w:rPr>
        <w:t xml:space="preserve">niversity. Applicant Visit Days are for students to visit after applying to </w:t>
      </w:r>
      <w:r w:rsidRPr="00E54E34">
        <w:rPr>
          <w:rFonts w:ascii="Corbel" w:hAnsi="Corbel"/>
        </w:rPr>
        <w:lastRenderedPageBreak/>
        <w:t xml:space="preserve">the </w:t>
      </w:r>
      <w:r>
        <w:rPr>
          <w:rFonts w:ascii="Corbel" w:hAnsi="Corbel"/>
        </w:rPr>
        <w:t>u</w:t>
      </w:r>
      <w:r w:rsidRPr="00E54E34">
        <w:rPr>
          <w:rFonts w:ascii="Corbel" w:hAnsi="Corbel"/>
        </w:rPr>
        <w:t>niversity and may include an interview or opportunity to sample lectures or facilities.</w:t>
      </w:r>
    </w:p>
    <w:p w:rsidR="00585F15" w:rsidRPr="00E06427" w:rsidRDefault="00585F15" w:rsidP="000915CD">
      <w:pPr>
        <w:pStyle w:val="ListParagraph"/>
        <w:numPr>
          <w:ilvl w:val="0"/>
          <w:numId w:val="25"/>
        </w:numPr>
        <w:spacing w:after="0" w:line="240" w:lineRule="auto"/>
        <w:rPr>
          <w:rFonts w:ascii="Corbel" w:hAnsi="Corbel"/>
          <w:b/>
        </w:rPr>
      </w:pPr>
      <w:r w:rsidRPr="00E06427">
        <w:rPr>
          <w:rFonts w:ascii="Corbel" w:hAnsi="Corbel"/>
          <w:b/>
        </w:rPr>
        <w:t>There is no advantage in confirming Firm and Insurance choices early.</w:t>
      </w:r>
    </w:p>
    <w:p w:rsidR="00585F15" w:rsidRPr="00E54E34" w:rsidRDefault="00585F15" w:rsidP="00585F15">
      <w:pPr>
        <w:spacing w:after="0" w:line="240" w:lineRule="auto"/>
        <w:ind w:left="720"/>
        <w:rPr>
          <w:rFonts w:ascii="Corbel" w:hAnsi="Corbel"/>
        </w:rPr>
      </w:pPr>
      <w:r w:rsidRPr="00E54E34">
        <w:rPr>
          <w:rFonts w:ascii="Corbel" w:hAnsi="Corbel"/>
          <w:b/>
        </w:rPr>
        <w:t xml:space="preserve">TRUE: </w:t>
      </w:r>
      <w:r w:rsidRPr="00E54E34">
        <w:rPr>
          <w:rFonts w:ascii="Corbel" w:hAnsi="Corbel"/>
        </w:rPr>
        <w:t>There is no advantage in confirming choices early, as long as these are received by the relevant UCAS deadline.</w:t>
      </w:r>
    </w:p>
    <w:p w:rsidR="00585F15" w:rsidRPr="00E06427" w:rsidRDefault="00585F15" w:rsidP="000915CD">
      <w:pPr>
        <w:pStyle w:val="ListParagraph"/>
        <w:numPr>
          <w:ilvl w:val="0"/>
          <w:numId w:val="25"/>
        </w:numPr>
        <w:spacing w:after="0" w:line="240" w:lineRule="auto"/>
        <w:rPr>
          <w:rFonts w:ascii="Corbel" w:hAnsi="Corbel"/>
          <w:b/>
        </w:rPr>
      </w:pPr>
      <w:r w:rsidRPr="00E06427">
        <w:rPr>
          <w:rFonts w:ascii="Corbel" w:hAnsi="Corbel"/>
          <w:b/>
        </w:rPr>
        <w:t>An Insurance choice university must have lower grade requirements than a Firm choice.</w:t>
      </w:r>
    </w:p>
    <w:p w:rsidR="00585F15" w:rsidRPr="00E54E34" w:rsidRDefault="00585F15" w:rsidP="00585F15">
      <w:pPr>
        <w:spacing w:after="0" w:line="240" w:lineRule="auto"/>
        <w:ind w:left="720"/>
        <w:rPr>
          <w:rFonts w:ascii="Corbel" w:hAnsi="Corbel"/>
        </w:rPr>
      </w:pPr>
      <w:r w:rsidRPr="00E54E34">
        <w:rPr>
          <w:rFonts w:ascii="Corbel" w:hAnsi="Corbel"/>
          <w:b/>
        </w:rPr>
        <w:t xml:space="preserve">FALSE: </w:t>
      </w:r>
      <w:r w:rsidRPr="00E54E34">
        <w:rPr>
          <w:rFonts w:ascii="Corbel" w:hAnsi="Corbel"/>
        </w:rPr>
        <w:t>This is not a requirement for Firm and Insurance choices, however it may be sensible so that if the Firm offer is missed and the applicant is declined by that course, the ap</w:t>
      </w:r>
      <w:r>
        <w:rPr>
          <w:rFonts w:ascii="Corbel" w:hAnsi="Corbel"/>
        </w:rPr>
        <w:t>plicant is still able to go to u</w:t>
      </w:r>
      <w:r w:rsidRPr="00E54E34">
        <w:rPr>
          <w:rFonts w:ascii="Corbel" w:hAnsi="Corbel"/>
        </w:rPr>
        <w:t>niversity.</w:t>
      </w:r>
    </w:p>
    <w:p w:rsidR="00585F15" w:rsidRPr="00E54E34" w:rsidRDefault="00585F15" w:rsidP="00585F15">
      <w:pPr>
        <w:spacing w:after="0" w:line="240" w:lineRule="auto"/>
        <w:ind w:left="720"/>
        <w:rPr>
          <w:rFonts w:ascii="Corbel" w:hAnsi="Corbel"/>
        </w:rPr>
      </w:pPr>
    </w:p>
    <w:p w:rsidR="00585F15" w:rsidRPr="00E54E34" w:rsidRDefault="00E06427" w:rsidP="00585F15">
      <w:pPr>
        <w:ind w:left="720" w:hanging="720"/>
        <w:rPr>
          <w:rFonts w:ascii="Corbel" w:hAnsi="Corbel"/>
        </w:rPr>
      </w:pPr>
      <w:r>
        <w:rPr>
          <w:rFonts w:ascii="Corbel" w:hAnsi="Corbel"/>
          <w:b/>
        </w:rPr>
        <w:t>Task</w:t>
      </w:r>
      <w:r w:rsidR="00585F15" w:rsidRPr="00E54E34">
        <w:rPr>
          <w:rFonts w:ascii="Corbel" w:hAnsi="Corbel"/>
          <w:b/>
        </w:rPr>
        <w:t xml:space="preserve"> 3: </w:t>
      </w:r>
      <w:r w:rsidR="00454D92" w:rsidRPr="00454D92">
        <w:rPr>
          <w:rFonts w:ascii="Calibri" w:eastAsia="Times New Roman" w:hAnsi="Calibri"/>
          <w:b/>
          <w:color w:val="000000"/>
        </w:rPr>
        <w:t>How much am I entitled to</w:t>
      </w:r>
      <w:r w:rsidR="00D6200D" w:rsidRPr="00454D92">
        <w:rPr>
          <w:rFonts w:ascii="Corbel" w:hAnsi="Corbel"/>
          <w:b/>
        </w:rPr>
        <w:t>?</w:t>
      </w:r>
    </w:p>
    <w:tbl>
      <w:tblPr>
        <w:tblStyle w:val="TableGrid"/>
        <w:tblW w:w="0" w:type="auto"/>
        <w:tblLook w:val="04A0" w:firstRow="1" w:lastRow="0" w:firstColumn="1" w:lastColumn="0" w:noHBand="0" w:noVBand="1"/>
      </w:tblPr>
      <w:tblGrid>
        <w:gridCol w:w="1891"/>
        <w:gridCol w:w="1850"/>
        <w:gridCol w:w="2109"/>
        <w:gridCol w:w="1517"/>
        <w:gridCol w:w="1649"/>
      </w:tblGrid>
      <w:tr w:rsidR="00585F15" w:rsidRPr="00E54E34" w:rsidTr="00416F21">
        <w:tc>
          <w:tcPr>
            <w:tcW w:w="1891" w:type="dxa"/>
          </w:tcPr>
          <w:p w:rsidR="00585F15" w:rsidRPr="00E54E34" w:rsidRDefault="00585F15" w:rsidP="00416F21">
            <w:pPr>
              <w:rPr>
                <w:rFonts w:ascii="Corbel" w:hAnsi="Corbel"/>
              </w:rPr>
            </w:pPr>
            <w:r w:rsidRPr="00E54E34">
              <w:rPr>
                <w:rFonts w:ascii="Corbel" w:hAnsi="Corbel"/>
              </w:rPr>
              <w:t>Profile</w:t>
            </w:r>
          </w:p>
        </w:tc>
        <w:tc>
          <w:tcPr>
            <w:tcW w:w="1850" w:type="dxa"/>
          </w:tcPr>
          <w:p w:rsidR="00585F15" w:rsidRPr="00E54E34" w:rsidRDefault="00585F15" w:rsidP="00416F21">
            <w:pPr>
              <w:rPr>
                <w:rFonts w:ascii="Corbel" w:hAnsi="Corbel"/>
              </w:rPr>
            </w:pPr>
            <w:r w:rsidRPr="00E54E34">
              <w:rPr>
                <w:rFonts w:ascii="Corbel" w:hAnsi="Corbel"/>
              </w:rPr>
              <w:t>Loans</w:t>
            </w:r>
          </w:p>
        </w:tc>
        <w:tc>
          <w:tcPr>
            <w:tcW w:w="2109" w:type="dxa"/>
          </w:tcPr>
          <w:p w:rsidR="00585F15" w:rsidRPr="00E54E34" w:rsidRDefault="00585F15" w:rsidP="00416F21">
            <w:pPr>
              <w:rPr>
                <w:rFonts w:ascii="Corbel" w:hAnsi="Corbel"/>
              </w:rPr>
            </w:pPr>
            <w:r w:rsidRPr="00E54E34">
              <w:rPr>
                <w:rFonts w:ascii="Corbel" w:hAnsi="Corbel"/>
              </w:rPr>
              <w:t xml:space="preserve">Grants / Bursaries / Scholarships </w:t>
            </w:r>
          </w:p>
        </w:tc>
        <w:tc>
          <w:tcPr>
            <w:tcW w:w="1517" w:type="dxa"/>
          </w:tcPr>
          <w:p w:rsidR="00585F15" w:rsidRPr="00E54E34" w:rsidRDefault="00585F15" w:rsidP="00416F21">
            <w:pPr>
              <w:rPr>
                <w:rFonts w:ascii="Corbel" w:hAnsi="Corbel"/>
              </w:rPr>
            </w:pPr>
            <w:r w:rsidRPr="00E54E34">
              <w:rPr>
                <w:rFonts w:ascii="Corbel" w:hAnsi="Corbel"/>
              </w:rPr>
              <w:t>Part time work</w:t>
            </w:r>
          </w:p>
        </w:tc>
        <w:tc>
          <w:tcPr>
            <w:tcW w:w="1649" w:type="dxa"/>
          </w:tcPr>
          <w:p w:rsidR="00585F15" w:rsidRPr="00E54E34" w:rsidRDefault="00585F15" w:rsidP="00416F21">
            <w:pPr>
              <w:rPr>
                <w:rFonts w:ascii="Corbel" w:hAnsi="Corbel"/>
              </w:rPr>
            </w:pPr>
            <w:r w:rsidRPr="00E54E34">
              <w:rPr>
                <w:rFonts w:ascii="Corbel" w:hAnsi="Corbel"/>
              </w:rPr>
              <w:t>Total</w:t>
            </w:r>
          </w:p>
        </w:tc>
      </w:tr>
      <w:tr w:rsidR="00585F15" w:rsidRPr="00E54E34" w:rsidTr="00416F21">
        <w:tc>
          <w:tcPr>
            <w:tcW w:w="1891" w:type="dxa"/>
          </w:tcPr>
          <w:p w:rsidR="00585F15" w:rsidRPr="00E54E34" w:rsidRDefault="00585F15" w:rsidP="00416F21">
            <w:pPr>
              <w:rPr>
                <w:rFonts w:ascii="Corbel" w:hAnsi="Corbel"/>
              </w:rPr>
            </w:pPr>
            <w:r w:rsidRPr="00E54E34">
              <w:rPr>
                <w:rFonts w:ascii="Corbel" w:hAnsi="Corbel"/>
              </w:rPr>
              <w:t>Student A</w:t>
            </w:r>
          </w:p>
        </w:tc>
        <w:tc>
          <w:tcPr>
            <w:tcW w:w="1850" w:type="dxa"/>
          </w:tcPr>
          <w:p w:rsidR="00585F15" w:rsidRPr="00E54E34" w:rsidRDefault="001E194E" w:rsidP="00416F21">
            <w:pPr>
              <w:rPr>
                <w:rFonts w:ascii="Corbel" w:hAnsi="Corbel"/>
              </w:rPr>
            </w:pPr>
            <w:r>
              <w:rPr>
                <w:rFonts w:ascii="Corbel" w:hAnsi="Corbel"/>
              </w:rPr>
              <w:t>£11,354</w:t>
            </w:r>
          </w:p>
        </w:tc>
        <w:tc>
          <w:tcPr>
            <w:tcW w:w="2109" w:type="dxa"/>
          </w:tcPr>
          <w:p w:rsidR="00585F15" w:rsidRPr="00E54E34" w:rsidRDefault="00585F15" w:rsidP="00416F21">
            <w:pPr>
              <w:rPr>
                <w:rFonts w:ascii="Corbel" w:hAnsi="Corbel"/>
              </w:rPr>
            </w:pPr>
            <w:r w:rsidRPr="00E54E34">
              <w:rPr>
                <w:rFonts w:ascii="Corbel" w:hAnsi="Corbel"/>
              </w:rPr>
              <w:t>£1,500</w:t>
            </w:r>
          </w:p>
        </w:tc>
        <w:tc>
          <w:tcPr>
            <w:tcW w:w="1517" w:type="dxa"/>
          </w:tcPr>
          <w:p w:rsidR="00585F15" w:rsidRPr="00E54E34" w:rsidRDefault="00585F15" w:rsidP="00416F21">
            <w:pPr>
              <w:rPr>
                <w:rFonts w:ascii="Corbel" w:hAnsi="Corbel"/>
              </w:rPr>
            </w:pPr>
            <w:r w:rsidRPr="00E54E34">
              <w:rPr>
                <w:rFonts w:ascii="Corbel" w:hAnsi="Corbel"/>
              </w:rPr>
              <w:t>£2,450</w:t>
            </w:r>
          </w:p>
        </w:tc>
        <w:tc>
          <w:tcPr>
            <w:tcW w:w="1649" w:type="dxa"/>
          </w:tcPr>
          <w:p w:rsidR="00585F15" w:rsidRPr="00E54E34" w:rsidRDefault="001E194E" w:rsidP="00416F21">
            <w:pPr>
              <w:rPr>
                <w:rFonts w:ascii="Corbel" w:hAnsi="Corbel"/>
              </w:rPr>
            </w:pPr>
            <w:r>
              <w:rPr>
                <w:rFonts w:ascii="Corbel" w:hAnsi="Corbel"/>
              </w:rPr>
              <w:t>£15,304</w:t>
            </w:r>
          </w:p>
        </w:tc>
      </w:tr>
      <w:tr w:rsidR="00585F15" w:rsidRPr="00E54E34" w:rsidTr="00416F21">
        <w:tc>
          <w:tcPr>
            <w:tcW w:w="1891" w:type="dxa"/>
          </w:tcPr>
          <w:p w:rsidR="00585F15" w:rsidRPr="00E54E34" w:rsidRDefault="00585F15" w:rsidP="00416F21">
            <w:pPr>
              <w:rPr>
                <w:rFonts w:ascii="Corbel" w:hAnsi="Corbel"/>
              </w:rPr>
            </w:pPr>
            <w:r w:rsidRPr="00E54E34">
              <w:rPr>
                <w:rFonts w:ascii="Corbel" w:hAnsi="Corbel"/>
              </w:rPr>
              <w:t>Student B</w:t>
            </w:r>
          </w:p>
        </w:tc>
        <w:tc>
          <w:tcPr>
            <w:tcW w:w="1850" w:type="dxa"/>
          </w:tcPr>
          <w:p w:rsidR="00585F15" w:rsidRPr="00E54E34" w:rsidRDefault="000915CD" w:rsidP="00416F21">
            <w:pPr>
              <w:rPr>
                <w:rFonts w:ascii="Corbel" w:hAnsi="Corbel"/>
              </w:rPr>
            </w:pPr>
            <w:r>
              <w:rPr>
                <w:rFonts w:ascii="Corbel" w:hAnsi="Corbel"/>
              </w:rPr>
              <w:t>£10,719</w:t>
            </w:r>
          </w:p>
        </w:tc>
        <w:tc>
          <w:tcPr>
            <w:tcW w:w="2109" w:type="dxa"/>
          </w:tcPr>
          <w:p w:rsidR="00585F15" w:rsidRPr="00E54E34" w:rsidRDefault="00585F15" w:rsidP="00416F21">
            <w:pPr>
              <w:rPr>
                <w:rFonts w:ascii="Corbel" w:hAnsi="Corbel"/>
              </w:rPr>
            </w:pPr>
            <w:r w:rsidRPr="00E54E34">
              <w:rPr>
                <w:rFonts w:ascii="Corbel" w:hAnsi="Corbel"/>
              </w:rPr>
              <w:t>£4,000</w:t>
            </w:r>
          </w:p>
        </w:tc>
        <w:tc>
          <w:tcPr>
            <w:tcW w:w="1517" w:type="dxa"/>
          </w:tcPr>
          <w:p w:rsidR="00585F15" w:rsidRPr="00E54E34" w:rsidRDefault="00585F15" w:rsidP="00416F21">
            <w:pPr>
              <w:rPr>
                <w:rFonts w:ascii="Corbel" w:hAnsi="Corbel"/>
              </w:rPr>
            </w:pPr>
            <w:r w:rsidRPr="00E54E34">
              <w:rPr>
                <w:rFonts w:ascii="Corbel" w:hAnsi="Corbel"/>
              </w:rPr>
              <w:t>£960</w:t>
            </w:r>
          </w:p>
        </w:tc>
        <w:tc>
          <w:tcPr>
            <w:tcW w:w="1649" w:type="dxa"/>
          </w:tcPr>
          <w:p w:rsidR="00585F15" w:rsidRPr="00E54E34" w:rsidRDefault="000915CD" w:rsidP="00416F21">
            <w:pPr>
              <w:rPr>
                <w:rFonts w:ascii="Corbel" w:hAnsi="Corbel"/>
              </w:rPr>
            </w:pPr>
            <w:r>
              <w:rPr>
                <w:rFonts w:ascii="Corbel" w:hAnsi="Corbel"/>
              </w:rPr>
              <w:t>£15,679</w:t>
            </w:r>
          </w:p>
        </w:tc>
      </w:tr>
      <w:tr w:rsidR="00585F15" w:rsidRPr="00E54E34" w:rsidTr="00416F21">
        <w:tc>
          <w:tcPr>
            <w:tcW w:w="1891" w:type="dxa"/>
          </w:tcPr>
          <w:p w:rsidR="00585F15" w:rsidRPr="00E54E34" w:rsidRDefault="00585F15" w:rsidP="00416F21">
            <w:pPr>
              <w:rPr>
                <w:rFonts w:ascii="Corbel" w:hAnsi="Corbel"/>
              </w:rPr>
            </w:pPr>
            <w:r w:rsidRPr="00E54E34">
              <w:rPr>
                <w:rFonts w:ascii="Corbel" w:hAnsi="Corbel"/>
              </w:rPr>
              <w:t>Student C</w:t>
            </w:r>
          </w:p>
        </w:tc>
        <w:tc>
          <w:tcPr>
            <w:tcW w:w="1850" w:type="dxa"/>
          </w:tcPr>
          <w:p w:rsidR="00585F15" w:rsidRPr="00E54E34" w:rsidRDefault="000915CD" w:rsidP="00416F21">
            <w:pPr>
              <w:rPr>
                <w:rFonts w:ascii="Corbel" w:hAnsi="Corbel"/>
              </w:rPr>
            </w:pPr>
            <w:r>
              <w:rPr>
                <w:rFonts w:ascii="Corbel" w:hAnsi="Corbel"/>
              </w:rPr>
              <w:t>£8,813</w:t>
            </w:r>
          </w:p>
        </w:tc>
        <w:tc>
          <w:tcPr>
            <w:tcW w:w="2109" w:type="dxa"/>
          </w:tcPr>
          <w:p w:rsidR="00585F15" w:rsidRPr="00E54E34" w:rsidRDefault="00585F15" w:rsidP="00416F21">
            <w:pPr>
              <w:rPr>
                <w:rFonts w:ascii="Corbel" w:hAnsi="Corbel"/>
              </w:rPr>
            </w:pPr>
            <w:r w:rsidRPr="00E54E34">
              <w:rPr>
                <w:rFonts w:ascii="Corbel" w:hAnsi="Corbel"/>
              </w:rPr>
              <w:t>N/A</w:t>
            </w:r>
          </w:p>
        </w:tc>
        <w:tc>
          <w:tcPr>
            <w:tcW w:w="1517" w:type="dxa"/>
          </w:tcPr>
          <w:p w:rsidR="00585F15" w:rsidRPr="00E54E34" w:rsidRDefault="00585F15" w:rsidP="00416F21">
            <w:pPr>
              <w:rPr>
                <w:rFonts w:ascii="Corbel" w:hAnsi="Corbel"/>
              </w:rPr>
            </w:pPr>
            <w:r w:rsidRPr="00E54E34">
              <w:rPr>
                <w:rFonts w:ascii="Corbel" w:hAnsi="Corbel"/>
              </w:rPr>
              <w:t>£1,000</w:t>
            </w:r>
          </w:p>
        </w:tc>
        <w:tc>
          <w:tcPr>
            <w:tcW w:w="1649" w:type="dxa"/>
          </w:tcPr>
          <w:p w:rsidR="00585F15" w:rsidRPr="00E54E34" w:rsidRDefault="000915CD" w:rsidP="00416F21">
            <w:pPr>
              <w:rPr>
                <w:rFonts w:ascii="Corbel" w:hAnsi="Corbel"/>
              </w:rPr>
            </w:pPr>
            <w:r>
              <w:rPr>
                <w:rFonts w:ascii="Corbel" w:hAnsi="Corbel"/>
              </w:rPr>
              <w:t>£9,813</w:t>
            </w:r>
            <w:bookmarkStart w:id="0" w:name="_GoBack"/>
            <w:bookmarkEnd w:id="0"/>
          </w:p>
        </w:tc>
      </w:tr>
    </w:tbl>
    <w:p w:rsidR="00585F15" w:rsidRPr="00E54E34" w:rsidRDefault="00585F15" w:rsidP="00585F15">
      <w:pPr>
        <w:ind w:left="720" w:hanging="720"/>
        <w:rPr>
          <w:rFonts w:ascii="Corbel" w:hAnsi="Corbel"/>
        </w:rPr>
      </w:pPr>
    </w:p>
    <w:p w:rsidR="00585F15" w:rsidRPr="00E54E34" w:rsidRDefault="00E06427" w:rsidP="00585F15">
      <w:pPr>
        <w:ind w:left="720" w:hanging="720"/>
        <w:rPr>
          <w:rFonts w:ascii="Corbel" w:hAnsi="Corbel"/>
        </w:rPr>
      </w:pPr>
      <w:r>
        <w:rPr>
          <w:rFonts w:ascii="Corbel" w:hAnsi="Corbel"/>
          <w:b/>
        </w:rPr>
        <w:t>Task</w:t>
      </w:r>
      <w:r w:rsidR="00585F15" w:rsidRPr="00E54E34">
        <w:rPr>
          <w:rFonts w:ascii="Corbel" w:hAnsi="Corbel"/>
          <w:b/>
        </w:rPr>
        <w:t xml:space="preserve"> 4:</w:t>
      </w:r>
      <w:r w:rsidR="00585F15" w:rsidRPr="00E54E34">
        <w:rPr>
          <w:rFonts w:ascii="Corbel" w:hAnsi="Corbel"/>
        </w:rPr>
        <w:t xml:space="preserve"> </w:t>
      </w:r>
      <w:r w:rsidR="00585F15" w:rsidRPr="00E06427">
        <w:rPr>
          <w:rFonts w:ascii="Corbel" w:hAnsi="Corbel"/>
          <w:b/>
        </w:rPr>
        <w:t>Choosing accommodation:</w:t>
      </w:r>
      <w:r w:rsidR="00585F15" w:rsidRPr="00E54E34">
        <w:rPr>
          <w:rFonts w:ascii="Corbel" w:hAnsi="Corbel"/>
        </w:rPr>
        <w:t xml:space="preserve"> </w:t>
      </w:r>
    </w:p>
    <w:p w:rsidR="00585F15" w:rsidRPr="00E54E34" w:rsidRDefault="00585F15" w:rsidP="00585F15">
      <w:pPr>
        <w:ind w:left="720" w:hanging="720"/>
        <w:rPr>
          <w:rFonts w:ascii="Corbel" w:hAnsi="Corbel"/>
        </w:rPr>
      </w:pPr>
      <w:r w:rsidRPr="00E54E34">
        <w:rPr>
          <w:rFonts w:ascii="Corbel" w:hAnsi="Corbel"/>
        </w:rPr>
        <w:t xml:space="preserve">Factors that may be taken into account: </w:t>
      </w:r>
    </w:p>
    <w:p w:rsidR="00585F15" w:rsidRPr="00E54E34" w:rsidRDefault="008C73DC" w:rsidP="00585F15">
      <w:pPr>
        <w:rPr>
          <w:rFonts w:ascii="Corbel" w:hAnsi="Corbel"/>
        </w:rPr>
      </w:pPr>
      <w:r w:rsidRPr="00C43AAF">
        <w:rPr>
          <w:rFonts w:ascii="Corbel" w:hAnsi="Corbel"/>
          <w:noProof/>
          <w:lang w:eastAsia="en-GB"/>
        </w:rPr>
        <mc:AlternateContent>
          <mc:Choice Requires="wps">
            <w:drawing>
              <wp:anchor distT="45720" distB="45720" distL="114300" distR="114300" simplePos="0" relativeHeight="251727872" behindDoc="0" locked="0" layoutInCell="1" allowOverlap="1" wp14:anchorId="7E715244" wp14:editId="27CC08D0">
                <wp:simplePos x="0" y="0"/>
                <wp:positionH relativeFrom="page">
                  <wp:posOffset>6952133</wp:posOffset>
                </wp:positionH>
                <wp:positionV relativeFrom="bottomMargin">
                  <wp:align>top</wp:align>
                </wp:positionV>
                <wp:extent cx="481965" cy="1404620"/>
                <wp:effectExtent l="0" t="0" r="0" b="12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15</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E715244" id="_x0000_s1055" type="#_x0000_t202" style="position:absolute;margin-left:547.4pt;margin-top:0;width:37.95pt;height:110.6pt;z-index:251727872;visibility:visible;mso-wrap-style:square;mso-width-percent:0;mso-height-percent:200;mso-wrap-distance-left:9pt;mso-wrap-distance-top:3.6pt;mso-wrap-distance-right:9pt;mso-wrap-distance-bottom:3.6pt;mso-position-horizontal:absolute;mso-position-horizontal-relative:page;mso-position-vertical:top;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" filled="f" stroked="f">
                <v:textbox style="mso-fit-shape-to-text:t">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15</w:t>
                      </w:r>
                    </w:p>
                  </w:txbxContent>
                </v:textbox>
                <w10:wrap type="square" anchorx="page" anchory="margin"/>
              </v:shape>
            </w:pict>
          </mc:Fallback>
        </mc:AlternateContent>
      </w:r>
      <w:r w:rsidR="00585F15" w:rsidRPr="00E54E34">
        <w:rPr>
          <w:rFonts w:ascii="Corbel" w:hAnsi="Corbel"/>
        </w:rPr>
        <w:t xml:space="preserve">Cost, size, facilities, number of bedrooms, en-suite, length of contract, distance from university, distance from home, garden, whether parking is available, social life, independence, </w:t>
      </w:r>
      <w:r w:rsidR="00E06427">
        <w:rPr>
          <w:rFonts w:ascii="Corbel" w:hAnsi="Corbel"/>
        </w:rPr>
        <w:t>and</w:t>
      </w:r>
      <w:r w:rsidR="00585F15" w:rsidRPr="00E54E34">
        <w:rPr>
          <w:rFonts w:ascii="Corbel" w:hAnsi="Corbel"/>
        </w:rPr>
        <w:t xml:space="preserve"> any other sensible answers!</w:t>
      </w:r>
    </w:p>
    <w:p w:rsidR="006D3ACF" w:rsidRDefault="008C73DC">
      <w:pPr>
        <w:rPr>
          <w:rFonts w:ascii="Corbel" w:hAnsi="Corbel"/>
        </w:rPr>
      </w:pPr>
      <w:r w:rsidRPr="00C43AAF">
        <w:rPr>
          <w:rFonts w:ascii="Corbel" w:hAnsi="Corbel"/>
          <w:noProof/>
          <w:lang w:eastAsia="en-GB"/>
        </w:rPr>
        <w:lastRenderedPageBreak/>
        <mc:AlternateContent>
          <mc:Choice Requires="wps">
            <w:drawing>
              <wp:anchor distT="45720" distB="45720" distL="114300" distR="114300" simplePos="0" relativeHeight="251729920" behindDoc="0" locked="0" layoutInCell="1" allowOverlap="1" wp14:anchorId="09C7FB48" wp14:editId="156FFFBE">
                <wp:simplePos x="0" y="0"/>
                <wp:positionH relativeFrom="page">
                  <wp:posOffset>6636385</wp:posOffset>
                </wp:positionH>
                <wp:positionV relativeFrom="bottomMargin">
                  <wp:posOffset>169961</wp:posOffset>
                </wp:positionV>
                <wp:extent cx="481965" cy="1404620"/>
                <wp:effectExtent l="0" t="0" r="0" b="12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9C7FB48" id="_x0000_s1056" type="#_x0000_t202" style="position:absolute;margin-left:522.55pt;margin-top:13.4pt;width:37.95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" filled="f" stroked="f">
                <v:textbox style="mso-fit-shape-to-text:t">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16</w:t>
                      </w:r>
                    </w:p>
                  </w:txbxContent>
                </v:textbox>
                <w10:wrap type="square" anchorx="page" anchory="margin"/>
              </v:shape>
            </w:pict>
          </mc:Fallback>
        </mc:AlternateContent>
      </w:r>
      <w:r w:rsidR="00BE4A45">
        <w:rPr>
          <w:rFonts w:ascii="Corbel" w:hAnsi="Corbel"/>
          <w:noProof/>
          <w:lang w:eastAsia="en-GB"/>
        </w:rPr>
        <w:drawing>
          <wp:anchor distT="0" distB="0" distL="114300" distR="114300" simplePos="0" relativeHeight="251697152" behindDoc="0" locked="0" layoutInCell="1" allowOverlap="1" wp14:anchorId="5895881D" wp14:editId="65666B89">
            <wp:simplePos x="0" y="0"/>
            <wp:positionH relativeFrom="page">
              <wp:align>right</wp:align>
            </wp:positionH>
            <wp:positionV relativeFrom="page">
              <wp:align>top</wp:align>
            </wp:positionV>
            <wp:extent cx="7535917" cy="10663498"/>
            <wp:effectExtent l="0" t="0" r="825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DF ALL_Page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5917" cy="10663498"/>
                    </a:xfrm>
                    <a:prstGeom prst="rect">
                      <a:avLst/>
                    </a:prstGeom>
                  </pic:spPr>
                </pic:pic>
              </a:graphicData>
            </a:graphic>
            <wp14:sizeRelH relativeFrom="margin">
              <wp14:pctWidth>0</wp14:pctWidth>
            </wp14:sizeRelH>
            <wp14:sizeRelV relativeFrom="margin">
              <wp14:pctHeight>0</wp14:pctHeight>
            </wp14:sizeRelV>
          </wp:anchor>
        </w:drawing>
      </w:r>
      <w:r w:rsidR="006D3ACF">
        <w:rPr>
          <w:rFonts w:ascii="Corbel" w:hAnsi="Corbel"/>
        </w:rPr>
        <w:br w:type="page"/>
      </w:r>
    </w:p>
    <w:p w:rsidR="00585F15" w:rsidRPr="00696B69" w:rsidRDefault="00585F15" w:rsidP="00585F15">
      <w:pPr>
        <w:rPr>
          <w:rFonts w:ascii="Corbel" w:hAnsi="Corbel"/>
          <w:b/>
        </w:rPr>
      </w:pPr>
      <w:r w:rsidRPr="00696B69">
        <w:rPr>
          <w:rFonts w:ascii="Corbel" w:hAnsi="Corbel"/>
          <w:b/>
        </w:rPr>
        <w:lastRenderedPageBreak/>
        <w:t>Task 1: What would be your top 3 revision tips for students?</w:t>
      </w:r>
    </w:p>
    <w:tbl>
      <w:tblPr>
        <w:tblStyle w:val="TableGrid"/>
        <w:tblW w:w="9016" w:type="dxa"/>
        <w:tblInd w:w="-113" w:type="dxa"/>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585F15" w:rsidRPr="00E46C0A" w:rsidTr="00416F21">
        <w:trPr>
          <w:trHeight w:val="551"/>
        </w:trPr>
        <w:tc>
          <w:tcPr>
            <w:tcW w:w="9016" w:type="dxa"/>
            <w:vAlign w:val="bottom"/>
          </w:tcPr>
          <w:p w:rsidR="00585F15" w:rsidRPr="00011CBD" w:rsidRDefault="00585F15" w:rsidP="000915CD">
            <w:pPr>
              <w:pStyle w:val="ListParagraph"/>
              <w:numPr>
                <w:ilvl w:val="0"/>
                <w:numId w:val="28"/>
              </w:numPr>
              <w:ind w:left="431"/>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980"/>
        </w:trPr>
        <w:tc>
          <w:tcPr>
            <w:tcW w:w="9016" w:type="dxa"/>
            <w:vAlign w:val="bottom"/>
          </w:tcPr>
          <w:p w:rsidR="00585F15" w:rsidRPr="00011CBD" w:rsidRDefault="00585F15" w:rsidP="000915CD">
            <w:pPr>
              <w:pStyle w:val="ListParagraph"/>
              <w:numPr>
                <w:ilvl w:val="0"/>
                <w:numId w:val="28"/>
              </w:numPr>
              <w:ind w:left="147" w:hanging="142"/>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1070"/>
        </w:trPr>
        <w:tc>
          <w:tcPr>
            <w:tcW w:w="9016" w:type="dxa"/>
            <w:vAlign w:val="bottom"/>
          </w:tcPr>
          <w:p w:rsidR="00585F15" w:rsidRPr="00011CBD" w:rsidRDefault="00585F15" w:rsidP="000915CD">
            <w:pPr>
              <w:pStyle w:val="ListParagraph"/>
              <w:numPr>
                <w:ilvl w:val="0"/>
                <w:numId w:val="28"/>
              </w:numPr>
              <w:ind w:hanging="715"/>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r w:rsidR="00585F15" w:rsidRPr="00E46C0A" w:rsidTr="00416F21">
        <w:trPr>
          <w:trHeight w:val="551"/>
        </w:trPr>
        <w:tc>
          <w:tcPr>
            <w:tcW w:w="9016" w:type="dxa"/>
            <w:vAlign w:val="bottom"/>
          </w:tcPr>
          <w:p w:rsidR="00585F15" w:rsidRPr="00E46C0A" w:rsidRDefault="00585F15" w:rsidP="00416F21">
            <w:pPr>
              <w:rPr>
                <w:rFonts w:ascii="Corbel" w:hAnsi="Corbel"/>
                <w:sz w:val="24"/>
              </w:rPr>
            </w:pPr>
          </w:p>
        </w:tc>
      </w:tr>
    </w:tbl>
    <w:p w:rsidR="00585F15" w:rsidRDefault="00585F15" w:rsidP="00585F15">
      <w:pPr>
        <w:rPr>
          <w:rFonts w:ascii="Corbel" w:hAnsi="Corbel"/>
        </w:rPr>
      </w:pPr>
    </w:p>
    <w:p w:rsidR="00585F15" w:rsidRPr="00E00422" w:rsidRDefault="00585F15" w:rsidP="00585F15">
      <w:pPr>
        <w:rPr>
          <w:rFonts w:ascii="Corbel" w:hAnsi="Corbel"/>
        </w:rPr>
      </w:pPr>
    </w:p>
    <w:p w:rsidR="00585F15" w:rsidRPr="00E00422" w:rsidRDefault="00585F15" w:rsidP="00585F15">
      <w:pPr>
        <w:rPr>
          <w:rFonts w:ascii="Corbel" w:hAnsi="Corbel"/>
        </w:rPr>
      </w:pPr>
    </w:p>
    <w:p w:rsidR="00585F15" w:rsidRDefault="00585F15" w:rsidP="00585F15">
      <w:pPr>
        <w:rPr>
          <w:rFonts w:ascii="Corbel" w:hAnsi="Corbel"/>
        </w:rPr>
      </w:pPr>
    </w:p>
    <w:p w:rsidR="00585F15" w:rsidRDefault="00585F15" w:rsidP="00585F15">
      <w:pPr>
        <w:tabs>
          <w:tab w:val="left" w:pos="5528"/>
        </w:tabs>
        <w:rPr>
          <w:rFonts w:ascii="Corbel" w:hAnsi="Corbel"/>
        </w:rPr>
      </w:pPr>
      <w:r>
        <w:rPr>
          <w:rFonts w:ascii="Corbel" w:hAnsi="Corbel"/>
        </w:rPr>
        <w:lastRenderedPageBreak/>
        <w:tab/>
      </w:r>
    </w:p>
    <w:p w:rsidR="00585F15" w:rsidRPr="00E00422" w:rsidRDefault="008C73DC" w:rsidP="00585F15">
      <w:pPr>
        <w:tabs>
          <w:tab w:val="left" w:pos="5528"/>
        </w:tabs>
        <w:rPr>
          <w:rFonts w:ascii="Corbel" w:hAnsi="Corbel"/>
        </w:rPr>
        <w:sectPr w:rsidR="00585F15" w:rsidRPr="00E00422">
          <w:headerReference w:type="default" r:id="rId18"/>
          <w:footerReference w:type="default" r:id="rId19"/>
          <w:pgSz w:w="11906" w:h="16838"/>
          <w:pgMar w:top="1440" w:right="1440" w:bottom="1440" w:left="1440" w:header="708" w:footer="708" w:gutter="0"/>
          <w:cols w:space="708"/>
          <w:docGrid w:linePitch="360"/>
        </w:sectPr>
      </w:pPr>
      <w:r w:rsidRPr="00C43AAF">
        <w:rPr>
          <w:rFonts w:ascii="Corbel" w:hAnsi="Corbel"/>
          <w:noProof/>
          <w:lang w:eastAsia="en-GB"/>
        </w:rPr>
        <mc:AlternateContent>
          <mc:Choice Requires="wps">
            <w:drawing>
              <wp:anchor distT="45720" distB="45720" distL="114300" distR="114300" simplePos="0" relativeHeight="251731968" behindDoc="0" locked="0" layoutInCell="1" allowOverlap="1" wp14:anchorId="5ECD9BCA" wp14:editId="3C2ED791">
                <wp:simplePos x="0" y="0"/>
                <wp:positionH relativeFrom="page">
                  <wp:posOffset>6856204</wp:posOffset>
                </wp:positionH>
                <wp:positionV relativeFrom="bottomMargin">
                  <wp:posOffset>45720</wp:posOffset>
                </wp:positionV>
                <wp:extent cx="481965" cy="1404620"/>
                <wp:effectExtent l="0" t="0" r="0" b="12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CD9BCA" id="_x0000_s1057" type="#_x0000_t202" style="position:absolute;margin-left:539.85pt;margin-top:3.6pt;width:37.95pt;height:110.6pt;z-index:2517319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" filled="f" stroked="f">
                <v:textbox style="mso-fit-shape-to-text:t">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17</w:t>
                      </w:r>
                    </w:p>
                  </w:txbxContent>
                </v:textbox>
                <w10:wrap type="square" anchorx="page" anchory="margin"/>
              </v:shape>
            </w:pict>
          </mc:Fallback>
        </mc:AlternateContent>
      </w:r>
      <w:r w:rsidR="00585F15">
        <w:rPr>
          <w:rFonts w:ascii="Corbel" w:hAnsi="Corbel"/>
        </w:rPr>
        <w:tab/>
      </w:r>
    </w:p>
    <w:p w:rsidR="00585F15" w:rsidRPr="00E46C0A" w:rsidRDefault="00585F15" w:rsidP="00585F15">
      <w:pPr>
        <w:rPr>
          <w:rFonts w:ascii="Corbel" w:hAnsi="Corbel"/>
        </w:rPr>
      </w:pPr>
      <w:r w:rsidRPr="00696B69">
        <w:rPr>
          <w:rFonts w:ascii="Corbel" w:hAnsi="Corbel"/>
          <w:b/>
        </w:rPr>
        <w:lastRenderedPageBreak/>
        <w:t>Task 2:</w:t>
      </w:r>
      <w:r w:rsidRPr="00E46C0A">
        <w:rPr>
          <w:rFonts w:ascii="Corbel" w:hAnsi="Corbel"/>
        </w:rPr>
        <w:t xml:space="preserve"> </w:t>
      </w:r>
      <w:r w:rsidR="00E06427">
        <w:rPr>
          <w:rFonts w:ascii="Corbel" w:hAnsi="Corbel"/>
          <w:b/>
        </w:rPr>
        <w:t>Clearing/Adjustment:  True or F</w:t>
      </w:r>
      <w:r w:rsidRPr="00696B69">
        <w:rPr>
          <w:rFonts w:ascii="Corbel" w:hAnsi="Corbel"/>
          <w:b/>
        </w:rPr>
        <w:t>alse?</w:t>
      </w:r>
    </w:p>
    <w:tbl>
      <w:tblPr>
        <w:tblStyle w:val="TableGrid"/>
        <w:tblW w:w="0" w:type="auto"/>
        <w:tblLayout w:type="fixed"/>
        <w:tblLook w:val="04A0" w:firstRow="1" w:lastRow="0" w:firstColumn="1" w:lastColumn="0" w:noHBand="0" w:noVBand="1"/>
      </w:tblPr>
      <w:tblGrid>
        <w:gridCol w:w="7740"/>
        <w:gridCol w:w="1260"/>
      </w:tblGrid>
      <w:tr w:rsidR="00585F15" w:rsidRPr="00E46C0A" w:rsidTr="00416F21">
        <w:trPr>
          <w:trHeight w:val="709"/>
        </w:trPr>
        <w:tc>
          <w:tcPr>
            <w:tcW w:w="7740" w:type="dxa"/>
            <w:tcBorders>
              <w:top w:val="nil"/>
              <w:left w:val="nil"/>
              <w:bottom w:val="nil"/>
              <w:right w:val="nil"/>
            </w:tcBorders>
            <w:vAlign w:val="center"/>
          </w:tcPr>
          <w:p w:rsidR="00585F15" w:rsidRPr="00E46C0A" w:rsidRDefault="00585F15" w:rsidP="00416F21">
            <w:pPr>
              <w:rPr>
                <w:rFonts w:ascii="Corbel" w:hAnsi="Corbel"/>
              </w:rPr>
            </w:pPr>
          </w:p>
        </w:tc>
        <w:tc>
          <w:tcPr>
            <w:tcW w:w="1260" w:type="dxa"/>
            <w:tcBorders>
              <w:top w:val="nil"/>
              <w:left w:val="nil"/>
              <w:bottom w:val="single" w:sz="4" w:space="0" w:color="auto"/>
              <w:right w:val="nil"/>
            </w:tcBorders>
            <w:vAlign w:val="center"/>
          </w:tcPr>
          <w:p w:rsidR="00585F15" w:rsidRPr="00E46C0A" w:rsidRDefault="00585F15" w:rsidP="00416F21">
            <w:pPr>
              <w:rPr>
                <w:rFonts w:ascii="Corbel" w:hAnsi="Corbel"/>
              </w:rPr>
            </w:pPr>
            <w:r w:rsidRPr="00E46C0A">
              <w:rPr>
                <w:rFonts w:ascii="Corbel" w:hAnsi="Corbel"/>
              </w:rPr>
              <w:t>True/False?</w:t>
            </w:r>
          </w:p>
        </w:tc>
      </w:tr>
      <w:tr w:rsidR="00585F15" w:rsidRPr="00E46C0A" w:rsidTr="00416F21">
        <w:trPr>
          <w:trHeight w:val="806"/>
        </w:trPr>
        <w:tc>
          <w:tcPr>
            <w:tcW w:w="7740" w:type="dxa"/>
            <w:tcBorders>
              <w:top w:val="nil"/>
              <w:left w:val="nil"/>
              <w:bottom w:val="nil"/>
            </w:tcBorders>
            <w:vAlign w:val="center"/>
          </w:tcPr>
          <w:p w:rsidR="00585F15" w:rsidRPr="00E46C0A" w:rsidRDefault="00585F15" w:rsidP="000915CD">
            <w:pPr>
              <w:pStyle w:val="ListParagraph"/>
              <w:numPr>
                <w:ilvl w:val="0"/>
                <w:numId w:val="7"/>
              </w:numPr>
              <w:rPr>
                <w:rFonts w:ascii="Corbel" w:hAnsi="Corbel"/>
              </w:rPr>
            </w:pPr>
            <w:r w:rsidRPr="00E46C0A">
              <w:rPr>
                <w:rFonts w:ascii="Corbel" w:hAnsi="Corbel"/>
              </w:rPr>
              <w:t>Clearing opens on A-Level Results Day in August.</w:t>
            </w:r>
          </w:p>
        </w:tc>
        <w:tc>
          <w:tcPr>
            <w:tcW w:w="1260" w:type="dxa"/>
            <w:tcBorders>
              <w:top w:val="single" w:sz="4" w:space="0" w:color="auto"/>
              <w:bottom w:val="single" w:sz="4" w:space="0" w:color="auto"/>
            </w:tcBorders>
            <w:vAlign w:val="center"/>
          </w:tcPr>
          <w:p w:rsidR="00585F15" w:rsidRPr="00E46C0A" w:rsidRDefault="00585F15" w:rsidP="00416F21">
            <w:pPr>
              <w:rPr>
                <w:rFonts w:ascii="Corbel" w:hAnsi="Corbel"/>
              </w:rPr>
            </w:pPr>
          </w:p>
        </w:tc>
      </w:tr>
      <w:tr w:rsidR="00585F15" w:rsidRPr="00E46C0A" w:rsidTr="00416F21">
        <w:trPr>
          <w:trHeight w:val="70"/>
        </w:trPr>
        <w:tc>
          <w:tcPr>
            <w:tcW w:w="7740" w:type="dxa"/>
            <w:tcBorders>
              <w:top w:val="nil"/>
              <w:left w:val="nil"/>
              <w:bottom w:val="nil"/>
              <w:right w:val="nil"/>
            </w:tcBorders>
            <w:vAlign w:val="center"/>
          </w:tcPr>
          <w:p w:rsidR="00585F15" w:rsidRPr="00E46C0A" w:rsidRDefault="00585F15" w:rsidP="00416F21">
            <w:pPr>
              <w:pStyle w:val="ListParagraph"/>
              <w:rPr>
                <w:rFonts w:ascii="Corbel" w:hAnsi="Corbel"/>
              </w:rPr>
            </w:pPr>
          </w:p>
        </w:tc>
        <w:tc>
          <w:tcPr>
            <w:tcW w:w="1260" w:type="dxa"/>
            <w:tcBorders>
              <w:top w:val="single" w:sz="4" w:space="0" w:color="auto"/>
              <w:left w:val="nil"/>
              <w:right w:val="nil"/>
            </w:tcBorders>
            <w:vAlign w:val="center"/>
          </w:tcPr>
          <w:p w:rsidR="00585F15" w:rsidRPr="00E46C0A" w:rsidRDefault="00585F15" w:rsidP="00416F21">
            <w:pPr>
              <w:rPr>
                <w:rFonts w:ascii="Corbel" w:hAnsi="Corbel"/>
              </w:rPr>
            </w:pPr>
          </w:p>
        </w:tc>
      </w:tr>
      <w:tr w:rsidR="00585F15" w:rsidRPr="00E46C0A" w:rsidTr="00416F21">
        <w:trPr>
          <w:trHeight w:val="806"/>
        </w:trPr>
        <w:tc>
          <w:tcPr>
            <w:tcW w:w="7740" w:type="dxa"/>
            <w:tcBorders>
              <w:top w:val="nil"/>
              <w:left w:val="nil"/>
              <w:bottom w:val="nil"/>
            </w:tcBorders>
            <w:vAlign w:val="center"/>
          </w:tcPr>
          <w:p w:rsidR="00585F15" w:rsidRPr="00E46C0A" w:rsidRDefault="00585F15" w:rsidP="000915CD">
            <w:pPr>
              <w:pStyle w:val="ListParagraph"/>
              <w:numPr>
                <w:ilvl w:val="0"/>
                <w:numId w:val="7"/>
              </w:numPr>
              <w:rPr>
                <w:rFonts w:ascii="Corbel" w:hAnsi="Corbel"/>
              </w:rPr>
            </w:pPr>
            <w:r w:rsidRPr="00E46C0A">
              <w:rPr>
                <w:rFonts w:ascii="Corbel" w:hAnsi="Corbel"/>
              </w:rPr>
              <w:t>Clearing vacancies are updated regularly by universities and colleges so students may wish to try again later if they can’t see the course they want straight away.</w:t>
            </w:r>
          </w:p>
        </w:tc>
        <w:tc>
          <w:tcPr>
            <w:tcW w:w="1260" w:type="dxa"/>
            <w:tcBorders>
              <w:bottom w:val="single" w:sz="4" w:space="0" w:color="auto"/>
            </w:tcBorders>
            <w:vAlign w:val="center"/>
          </w:tcPr>
          <w:p w:rsidR="00585F15" w:rsidRPr="00E46C0A" w:rsidRDefault="00585F15" w:rsidP="00416F21">
            <w:pPr>
              <w:rPr>
                <w:rFonts w:ascii="Corbel" w:hAnsi="Corbel"/>
              </w:rPr>
            </w:pPr>
          </w:p>
        </w:tc>
      </w:tr>
      <w:tr w:rsidR="00585F15" w:rsidRPr="00E46C0A" w:rsidTr="00416F21">
        <w:trPr>
          <w:trHeight w:val="70"/>
        </w:trPr>
        <w:tc>
          <w:tcPr>
            <w:tcW w:w="7740" w:type="dxa"/>
            <w:tcBorders>
              <w:top w:val="nil"/>
              <w:left w:val="nil"/>
              <w:bottom w:val="nil"/>
              <w:right w:val="nil"/>
            </w:tcBorders>
            <w:vAlign w:val="center"/>
          </w:tcPr>
          <w:p w:rsidR="00585F15" w:rsidRPr="00E46C0A" w:rsidRDefault="00585F15" w:rsidP="00416F21">
            <w:pPr>
              <w:rPr>
                <w:rFonts w:ascii="Corbel" w:hAnsi="Corbel"/>
              </w:rPr>
            </w:pPr>
          </w:p>
        </w:tc>
        <w:tc>
          <w:tcPr>
            <w:tcW w:w="1260" w:type="dxa"/>
            <w:tcBorders>
              <w:left w:val="nil"/>
              <w:right w:val="nil"/>
            </w:tcBorders>
            <w:vAlign w:val="center"/>
          </w:tcPr>
          <w:p w:rsidR="00585F15" w:rsidRPr="00E46C0A" w:rsidRDefault="00585F15" w:rsidP="00416F21">
            <w:pPr>
              <w:rPr>
                <w:rFonts w:ascii="Corbel" w:hAnsi="Corbel"/>
              </w:rPr>
            </w:pPr>
          </w:p>
        </w:tc>
      </w:tr>
      <w:tr w:rsidR="00585F15" w:rsidRPr="00E46C0A" w:rsidTr="00416F21">
        <w:trPr>
          <w:trHeight w:val="806"/>
        </w:trPr>
        <w:tc>
          <w:tcPr>
            <w:tcW w:w="7740" w:type="dxa"/>
            <w:tcBorders>
              <w:top w:val="nil"/>
              <w:left w:val="nil"/>
              <w:bottom w:val="nil"/>
            </w:tcBorders>
            <w:vAlign w:val="center"/>
          </w:tcPr>
          <w:p w:rsidR="00585F15" w:rsidRPr="00E46C0A" w:rsidRDefault="00585F15" w:rsidP="000915CD">
            <w:pPr>
              <w:pStyle w:val="ListParagraph"/>
              <w:numPr>
                <w:ilvl w:val="0"/>
                <w:numId w:val="7"/>
              </w:numPr>
              <w:rPr>
                <w:rFonts w:ascii="Corbel" w:hAnsi="Corbel"/>
              </w:rPr>
            </w:pPr>
            <w:r>
              <w:rPr>
                <w:rFonts w:ascii="Corbel" w:hAnsi="Corbel"/>
              </w:rPr>
              <w:t>Students must only apply through Clearing for subjects that they applied for during the main UCAS cycle.</w:t>
            </w:r>
          </w:p>
        </w:tc>
        <w:tc>
          <w:tcPr>
            <w:tcW w:w="1260" w:type="dxa"/>
            <w:tcBorders>
              <w:bottom w:val="single" w:sz="4" w:space="0" w:color="auto"/>
            </w:tcBorders>
            <w:vAlign w:val="center"/>
          </w:tcPr>
          <w:p w:rsidR="00585F15" w:rsidRPr="00E46C0A" w:rsidRDefault="00585F15" w:rsidP="00416F21">
            <w:pPr>
              <w:rPr>
                <w:rFonts w:ascii="Corbel" w:hAnsi="Corbel"/>
              </w:rPr>
            </w:pPr>
          </w:p>
        </w:tc>
      </w:tr>
      <w:tr w:rsidR="00585F15" w:rsidRPr="00E46C0A" w:rsidTr="00416F21">
        <w:trPr>
          <w:trHeight w:val="70"/>
        </w:trPr>
        <w:tc>
          <w:tcPr>
            <w:tcW w:w="7740" w:type="dxa"/>
            <w:tcBorders>
              <w:top w:val="nil"/>
              <w:left w:val="nil"/>
              <w:bottom w:val="nil"/>
              <w:right w:val="nil"/>
            </w:tcBorders>
            <w:vAlign w:val="center"/>
          </w:tcPr>
          <w:p w:rsidR="00585F15" w:rsidRPr="00E46C0A" w:rsidRDefault="00585F15" w:rsidP="00416F21">
            <w:pPr>
              <w:rPr>
                <w:rFonts w:ascii="Corbel" w:hAnsi="Corbel"/>
              </w:rPr>
            </w:pPr>
          </w:p>
        </w:tc>
        <w:tc>
          <w:tcPr>
            <w:tcW w:w="1260" w:type="dxa"/>
            <w:tcBorders>
              <w:left w:val="nil"/>
              <w:right w:val="nil"/>
            </w:tcBorders>
            <w:vAlign w:val="center"/>
          </w:tcPr>
          <w:p w:rsidR="00585F15" w:rsidRPr="00E46C0A" w:rsidRDefault="00585F15" w:rsidP="00416F21">
            <w:pPr>
              <w:rPr>
                <w:rFonts w:ascii="Corbel" w:hAnsi="Corbel"/>
              </w:rPr>
            </w:pPr>
          </w:p>
        </w:tc>
      </w:tr>
      <w:tr w:rsidR="00585F15" w:rsidRPr="00E46C0A" w:rsidTr="00416F21">
        <w:trPr>
          <w:trHeight w:val="806"/>
        </w:trPr>
        <w:tc>
          <w:tcPr>
            <w:tcW w:w="7740" w:type="dxa"/>
            <w:tcBorders>
              <w:top w:val="nil"/>
              <w:left w:val="nil"/>
              <w:bottom w:val="nil"/>
            </w:tcBorders>
            <w:vAlign w:val="center"/>
          </w:tcPr>
          <w:p w:rsidR="00585F15" w:rsidRPr="00E46C0A" w:rsidRDefault="00585F15" w:rsidP="000915CD">
            <w:pPr>
              <w:pStyle w:val="ListParagraph"/>
              <w:numPr>
                <w:ilvl w:val="0"/>
                <w:numId w:val="7"/>
              </w:numPr>
              <w:rPr>
                <w:rFonts w:ascii="Corbel" w:hAnsi="Corbel"/>
              </w:rPr>
            </w:pPr>
            <w:r>
              <w:rPr>
                <w:rFonts w:ascii="Corbel" w:hAnsi="Corbel"/>
              </w:rPr>
              <w:t>Adjustment lasts for five 24- hour periods (including weekends) once registered.</w:t>
            </w:r>
          </w:p>
        </w:tc>
        <w:tc>
          <w:tcPr>
            <w:tcW w:w="1260" w:type="dxa"/>
            <w:tcBorders>
              <w:bottom w:val="single" w:sz="4" w:space="0" w:color="auto"/>
            </w:tcBorders>
            <w:vAlign w:val="center"/>
          </w:tcPr>
          <w:p w:rsidR="00585F15" w:rsidRPr="00E46C0A" w:rsidRDefault="00585F15" w:rsidP="00416F21">
            <w:pPr>
              <w:rPr>
                <w:rFonts w:ascii="Corbel" w:hAnsi="Corbel"/>
              </w:rPr>
            </w:pPr>
          </w:p>
        </w:tc>
      </w:tr>
      <w:tr w:rsidR="00585F15" w:rsidRPr="00E46C0A" w:rsidTr="00416F21">
        <w:trPr>
          <w:trHeight w:val="70"/>
        </w:trPr>
        <w:tc>
          <w:tcPr>
            <w:tcW w:w="7740" w:type="dxa"/>
            <w:tcBorders>
              <w:top w:val="nil"/>
              <w:left w:val="nil"/>
              <w:bottom w:val="nil"/>
              <w:right w:val="nil"/>
            </w:tcBorders>
            <w:vAlign w:val="center"/>
          </w:tcPr>
          <w:p w:rsidR="00585F15" w:rsidRPr="00E46C0A" w:rsidRDefault="00585F15" w:rsidP="00416F21">
            <w:pPr>
              <w:rPr>
                <w:rFonts w:ascii="Corbel" w:hAnsi="Corbel"/>
              </w:rPr>
            </w:pPr>
          </w:p>
        </w:tc>
        <w:tc>
          <w:tcPr>
            <w:tcW w:w="1260" w:type="dxa"/>
            <w:tcBorders>
              <w:left w:val="nil"/>
              <w:right w:val="nil"/>
            </w:tcBorders>
            <w:vAlign w:val="center"/>
          </w:tcPr>
          <w:p w:rsidR="00585F15" w:rsidRPr="00E46C0A" w:rsidRDefault="00585F15" w:rsidP="00416F21">
            <w:pPr>
              <w:rPr>
                <w:rFonts w:ascii="Corbel" w:hAnsi="Corbel"/>
              </w:rPr>
            </w:pPr>
          </w:p>
        </w:tc>
      </w:tr>
      <w:tr w:rsidR="00585F15" w:rsidRPr="00E46C0A" w:rsidTr="00416F21">
        <w:trPr>
          <w:trHeight w:val="806"/>
        </w:trPr>
        <w:tc>
          <w:tcPr>
            <w:tcW w:w="7740" w:type="dxa"/>
            <w:tcBorders>
              <w:top w:val="nil"/>
              <w:left w:val="nil"/>
              <w:bottom w:val="nil"/>
            </w:tcBorders>
            <w:vAlign w:val="center"/>
          </w:tcPr>
          <w:p w:rsidR="00585F15" w:rsidRPr="00E46C0A" w:rsidRDefault="00585F15" w:rsidP="000915CD">
            <w:pPr>
              <w:pStyle w:val="ListParagraph"/>
              <w:numPr>
                <w:ilvl w:val="0"/>
                <w:numId w:val="7"/>
              </w:numPr>
              <w:rPr>
                <w:rFonts w:ascii="Corbel" w:hAnsi="Corbel"/>
              </w:rPr>
            </w:pPr>
            <w:r>
              <w:rPr>
                <w:rFonts w:ascii="Corbel" w:hAnsi="Corbel"/>
              </w:rPr>
              <w:t>Registering for Adjustment may mean you lose your original place.</w:t>
            </w:r>
          </w:p>
        </w:tc>
        <w:tc>
          <w:tcPr>
            <w:tcW w:w="1260" w:type="dxa"/>
            <w:vAlign w:val="center"/>
          </w:tcPr>
          <w:p w:rsidR="00585F15" w:rsidRPr="00E46C0A" w:rsidRDefault="00585F15" w:rsidP="00416F21">
            <w:pPr>
              <w:rPr>
                <w:rFonts w:ascii="Corbel" w:hAnsi="Corbel"/>
              </w:rPr>
            </w:pPr>
          </w:p>
        </w:tc>
      </w:tr>
    </w:tbl>
    <w:p w:rsidR="00585F15" w:rsidRPr="00E46C0A" w:rsidRDefault="008C73DC" w:rsidP="00585F15">
      <w:pPr>
        <w:rPr>
          <w:rFonts w:ascii="Corbel" w:hAnsi="Corbel"/>
        </w:rPr>
        <w:sectPr w:rsidR="00585F15" w:rsidRPr="00E46C0A">
          <w:pgSz w:w="11906" w:h="16838"/>
          <w:pgMar w:top="1440" w:right="1440" w:bottom="1440" w:left="1440" w:header="708" w:footer="708" w:gutter="0"/>
          <w:cols w:space="708"/>
          <w:docGrid w:linePitch="360"/>
        </w:sectPr>
      </w:pPr>
      <w:r w:rsidRPr="00C43AAF">
        <w:rPr>
          <w:rFonts w:ascii="Corbel" w:hAnsi="Corbel"/>
          <w:noProof/>
          <w:lang w:eastAsia="en-GB"/>
        </w:rPr>
        <mc:AlternateContent>
          <mc:Choice Requires="wps">
            <w:drawing>
              <wp:anchor distT="45720" distB="45720" distL="114300" distR="114300" simplePos="0" relativeHeight="251734016" behindDoc="0" locked="0" layoutInCell="1" allowOverlap="1" wp14:anchorId="4A23CA95" wp14:editId="2ADC8974">
                <wp:simplePos x="0" y="0"/>
                <wp:positionH relativeFrom="page">
                  <wp:posOffset>6915807</wp:posOffset>
                </wp:positionH>
                <wp:positionV relativeFrom="bottomMargin">
                  <wp:align>top</wp:align>
                </wp:positionV>
                <wp:extent cx="481965" cy="1404620"/>
                <wp:effectExtent l="0" t="0" r="0" b="12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23CA95" id="_x0000_s1058" type="#_x0000_t202" style="position:absolute;margin-left:544.55pt;margin-top:0;width:37.95pt;height:110.6pt;z-index:251734016;visibility:visible;mso-wrap-style:square;mso-width-percent:0;mso-height-percent:200;mso-wrap-distance-left:9pt;mso-wrap-distance-top:3.6pt;mso-wrap-distance-right:9pt;mso-wrap-distance-bottom:3.6pt;mso-position-horizontal:absolute;mso-position-horizontal-relative:page;mso-position-vertical:top;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" filled="f" stroked="f">
                <v:textbox style="mso-fit-shape-to-text:t">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18</w:t>
                      </w:r>
                    </w:p>
                  </w:txbxContent>
                </v:textbox>
                <w10:wrap type="square" anchorx="page" anchory="margin"/>
              </v:shape>
            </w:pict>
          </mc:Fallback>
        </mc:AlternateContent>
      </w:r>
    </w:p>
    <w:p w:rsidR="00E06427" w:rsidRDefault="00585F15" w:rsidP="00585F15">
      <w:pPr>
        <w:rPr>
          <w:rFonts w:ascii="Corbel" w:hAnsi="Corbel"/>
          <w:b/>
        </w:rPr>
      </w:pPr>
      <w:r w:rsidRPr="00696B69">
        <w:rPr>
          <w:rFonts w:ascii="Corbel" w:hAnsi="Corbel"/>
          <w:b/>
        </w:rPr>
        <w:lastRenderedPageBreak/>
        <w:t xml:space="preserve">Task 3: </w:t>
      </w:r>
    </w:p>
    <w:p w:rsidR="00585F15" w:rsidRPr="00E06427" w:rsidRDefault="00585F15" w:rsidP="000915CD">
      <w:pPr>
        <w:pStyle w:val="ListParagraph"/>
        <w:numPr>
          <w:ilvl w:val="0"/>
          <w:numId w:val="26"/>
        </w:numPr>
        <w:rPr>
          <w:rFonts w:ascii="Corbel" w:hAnsi="Corbel"/>
          <w:b/>
        </w:rPr>
      </w:pPr>
      <w:r w:rsidRPr="00E06427">
        <w:rPr>
          <w:rFonts w:ascii="Corbel" w:hAnsi="Corbel"/>
          <w:b/>
        </w:rPr>
        <w:t>What would you say to a student who had missed their offer?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bl>
    <w:p w:rsidR="00585F15" w:rsidRPr="00E46C0A" w:rsidRDefault="00585F15" w:rsidP="00585F15">
      <w:pPr>
        <w:rPr>
          <w:rFonts w:ascii="Corbel" w:hAnsi="Corbel"/>
        </w:rPr>
      </w:pPr>
    </w:p>
    <w:p w:rsidR="00585F15" w:rsidRPr="00E06427" w:rsidRDefault="00585F15" w:rsidP="000915CD">
      <w:pPr>
        <w:pStyle w:val="ListParagraph"/>
        <w:numPr>
          <w:ilvl w:val="0"/>
          <w:numId w:val="26"/>
        </w:numPr>
        <w:rPr>
          <w:rFonts w:ascii="Corbel" w:hAnsi="Corbel"/>
          <w:b/>
        </w:rPr>
      </w:pPr>
      <w:r w:rsidRPr="00E06427">
        <w:rPr>
          <w:rFonts w:ascii="Corbel" w:hAnsi="Corbel"/>
          <w:b/>
        </w:rPr>
        <w:t>What would you say to a student who has an offer and is considering Adjustment?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r w:rsidR="00585F15" w:rsidRPr="00E46C0A" w:rsidTr="00416F21">
        <w:trPr>
          <w:trHeight w:val="629"/>
        </w:trPr>
        <w:tc>
          <w:tcPr>
            <w:tcW w:w="9016" w:type="dxa"/>
          </w:tcPr>
          <w:p w:rsidR="00585F15" w:rsidRPr="00E46C0A" w:rsidRDefault="00585F15" w:rsidP="00416F21">
            <w:pPr>
              <w:rPr>
                <w:rFonts w:ascii="Corbel" w:hAnsi="Corbel"/>
              </w:rPr>
            </w:pPr>
          </w:p>
        </w:tc>
      </w:tr>
    </w:tbl>
    <w:p w:rsidR="00585F15" w:rsidRDefault="00585F15" w:rsidP="00585F15">
      <w:pPr>
        <w:rPr>
          <w:rFonts w:ascii="Corbel" w:hAnsi="Corbel"/>
        </w:rPr>
      </w:pPr>
    </w:p>
    <w:p w:rsidR="00585F15" w:rsidRDefault="008C73DC" w:rsidP="00585F15">
      <w:pPr>
        <w:rPr>
          <w:rFonts w:ascii="Corbel" w:hAnsi="Corbel"/>
        </w:rPr>
      </w:pPr>
      <w:r w:rsidRPr="00C43AAF">
        <w:rPr>
          <w:rFonts w:ascii="Corbel" w:hAnsi="Corbel"/>
          <w:noProof/>
          <w:lang w:eastAsia="en-GB"/>
        </w:rPr>
        <mc:AlternateContent>
          <mc:Choice Requires="wps">
            <w:drawing>
              <wp:anchor distT="45720" distB="45720" distL="114300" distR="114300" simplePos="0" relativeHeight="251736064" behindDoc="0" locked="0" layoutInCell="1" allowOverlap="1" wp14:anchorId="04A788FC" wp14:editId="69695550">
                <wp:simplePos x="0" y="0"/>
                <wp:positionH relativeFrom="page">
                  <wp:posOffset>6999079</wp:posOffset>
                </wp:positionH>
                <wp:positionV relativeFrom="bottomMargin">
                  <wp:posOffset>30480</wp:posOffset>
                </wp:positionV>
                <wp:extent cx="481965" cy="1404620"/>
                <wp:effectExtent l="0" t="0" r="0" b="12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4A788FC" id="_x0000_s1059" type="#_x0000_t202" style="position:absolute;margin-left:551.1pt;margin-top:2.4pt;width:37.95pt;height:110.6pt;z-index:2517360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" filled="f" stroked="f">
                <v:textbox style="mso-fit-shape-to-text:t">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19</w:t>
                      </w:r>
                    </w:p>
                  </w:txbxContent>
                </v:textbox>
                <w10:wrap type="square" anchorx="page" anchory="margin"/>
              </v:shape>
            </w:pict>
          </mc:Fallback>
        </mc:AlternateContent>
      </w:r>
      <w:r w:rsidR="00585F15">
        <w:rPr>
          <w:rFonts w:ascii="Corbel" w:hAnsi="Corbel"/>
        </w:rPr>
        <w:br w:type="page"/>
      </w:r>
    </w:p>
    <w:p w:rsidR="00585F15" w:rsidRDefault="00696B69" w:rsidP="00585F15">
      <w:pPr>
        <w:rPr>
          <w:rFonts w:ascii="Corbel" w:hAnsi="Corbel"/>
          <w:b/>
        </w:rPr>
      </w:pPr>
      <w:r>
        <w:rPr>
          <w:rFonts w:ascii="Corbel" w:hAnsi="Corbel"/>
          <w:b/>
        </w:rPr>
        <w:lastRenderedPageBreak/>
        <w:t xml:space="preserve">Session 4 </w:t>
      </w:r>
      <w:r w:rsidR="00585F15" w:rsidRPr="00E54E34">
        <w:rPr>
          <w:rFonts w:ascii="Corbel" w:hAnsi="Corbel"/>
          <w:b/>
        </w:rPr>
        <w:t>Answers:</w:t>
      </w:r>
    </w:p>
    <w:p w:rsidR="00585F15" w:rsidRDefault="00585F15" w:rsidP="00585F15">
      <w:pPr>
        <w:rPr>
          <w:rFonts w:ascii="Corbel" w:hAnsi="Corbel"/>
          <w:b/>
        </w:rPr>
      </w:pPr>
      <w:r>
        <w:rPr>
          <w:rFonts w:ascii="Corbel" w:hAnsi="Corbel"/>
          <w:b/>
        </w:rPr>
        <w:t xml:space="preserve">Task 1: </w:t>
      </w:r>
      <w:r w:rsidR="00E06427">
        <w:rPr>
          <w:rFonts w:ascii="Corbel" w:hAnsi="Corbel"/>
          <w:b/>
        </w:rPr>
        <w:t xml:space="preserve">What would be your top 3 revision tips for students? </w:t>
      </w:r>
      <w:r>
        <w:rPr>
          <w:rFonts w:ascii="Corbel" w:hAnsi="Corbel"/>
          <w:b/>
        </w:rPr>
        <w:t>Any answers from:</w:t>
      </w:r>
    </w:p>
    <w:p w:rsidR="00585F15" w:rsidRDefault="00585F15" w:rsidP="000915CD">
      <w:pPr>
        <w:pStyle w:val="ListParagraph"/>
        <w:numPr>
          <w:ilvl w:val="0"/>
          <w:numId w:val="8"/>
        </w:numPr>
        <w:rPr>
          <w:rFonts w:ascii="Corbel" w:hAnsi="Corbel"/>
        </w:rPr>
      </w:pPr>
      <w:r>
        <w:rPr>
          <w:rFonts w:ascii="Corbel" w:hAnsi="Corbel"/>
        </w:rPr>
        <w:t>Plan</w:t>
      </w:r>
      <w:r w:rsidRPr="00DF1D65">
        <w:rPr>
          <w:rFonts w:ascii="Corbel" w:hAnsi="Corbel"/>
        </w:rPr>
        <w:t xml:space="preserve"> your time effectively and stick to it. Creating a realistic revision timetable that makes the most of your time is one of the best ways to make sure you cover all of your subjects and course content. You can even find templates online that you can personalise. </w:t>
      </w:r>
    </w:p>
    <w:p w:rsidR="00585F15" w:rsidRDefault="00585F15" w:rsidP="000915CD">
      <w:pPr>
        <w:pStyle w:val="ListParagraph"/>
        <w:numPr>
          <w:ilvl w:val="0"/>
          <w:numId w:val="8"/>
        </w:numPr>
        <w:rPr>
          <w:rFonts w:ascii="Corbel" w:hAnsi="Corbel"/>
        </w:rPr>
      </w:pPr>
      <w:r>
        <w:rPr>
          <w:rFonts w:ascii="Corbel" w:hAnsi="Corbel"/>
        </w:rPr>
        <w:t>Find a style of revision that suits you: this could be making mind maps of an entire unit or exam, rewriting notes or condensing them, taking past papers, or creating flashcards or Post It notes. One of these activities will suit you best and you should try them all to find out what works best for you.</w:t>
      </w:r>
    </w:p>
    <w:p w:rsidR="00585F15" w:rsidRDefault="00585F15" w:rsidP="000915CD">
      <w:pPr>
        <w:pStyle w:val="ListParagraph"/>
        <w:numPr>
          <w:ilvl w:val="0"/>
          <w:numId w:val="8"/>
        </w:numPr>
        <w:rPr>
          <w:rFonts w:ascii="Corbel" w:hAnsi="Corbel"/>
        </w:rPr>
      </w:pPr>
      <w:r>
        <w:rPr>
          <w:rFonts w:ascii="Corbel" w:hAnsi="Corbel"/>
        </w:rPr>
        <w:t>Revise</w:t>
      </w:r>
      <w:r w:rsidRPr="00D56F4F">
        <w:rPr>
          <w:rFonts w:ascii="Corbel" w:hAnsi="Corbel"/>
        </w:rPr>
        <w:t xml:space="preserve"> in short bursts, taking breaks to</w:t>
      </w:r>
      <w:r>
        <w:rPr>
          <w:rFonts w:ascii="Corbel" w:hAnsi="Corbel"/>
        </w:rPr>
        <w:t xml:space="preserve"> relax, for example, by</w:t>
      </w:r>
      <w:r w:rsidRPr="00D56F4F">
        <w:rPr>
          <w:rFonts w:ascii="Corbel" w:hAnsi="Corbel"/>
        </w:rPr>
        <w:t xml:space="preserve"> watch</w:t>
      </w:r>
      <w:r>
        <w:rPr>
          <w:rFonts w:ascii="Corbel" w:hAnsi="Corbel"/>
        </w:rPr>
        <w:t>ing</w:t>
      </w:r>
      <w:r w:rsidRPr="00D56F4F">
        <w:rPr>
          <w:rFonts w:ascii="Corbel" w:hAnsi="Corbel"/>
        </w:rPr>
        <w:t xml:space="preserve"> TV,</w:t>
      </w:r>
      <w:r>
        <w:rPr>
          <w:rFonts w:ascii="Corbel" w:hAnsi="Corbel"/>
        </w:rPr>
        <w:t xml:space="preserve"> browsing the internet or playing games </w:t>
      </w:r>
      <w:r w:rsidRPr="00D56F4F">
        <w:rPr>
          <w:rFonts w:ascii="Corbel" w:hAnsi="Corbel"/>
        </w:rPr>
        <w:t xml:space="preserve">in between. </w:t>
      </w:r>
    </w:p>
    <w:p w:rsidR="00585F15" w:rsidRDefault="00585F15" w:rsidP="000915CD">
      <w:pPr>
        <w:pStyle w:val="ListParagraph"/>
        <w:numPr>
          <w:ilvl w:val="0"/>
          <w:numId w:val="8"/>
        </w:numPr>
        <w:rPr>
          <w:rFonts w:ascii="Corbel" w:hAnsi="Corbel"/>
        </w:rPr>
      </w:pPr>
      <w:r>
        <w:rPr>
          <w:rFonts w:ascii="Corbel" w:hAnsi="Corbel"/>
        </w:rPr>
        <w:t>Make sure your revision means you are understanding the content rather than just memorising it- to do well in an exam, you need to be able to apply the information.</w:t>
      </w:r>
    </w:p>
    <w:p w:rsidR="00585F15" w:rsidRDefault="00585F15" w:rsidP="000915CD">
      <w:pPr>
        <w:pStyle w:val="ListParagraph"/>
        <w:numPr>
          <w:ilvl w:val="0"/>
          <w:numId w:val="8"/>
        </w:numPr>
        <w:rPr>
          <w:rFonts w:ascii="Corbel" w:hAnsi="Corbel"/>
        </w:rPr>
      </w:pPr>
      <w:r>
        <w:rPr>
          <w:rFonts w:ascii="Corbel" w:hAnsi="Corbel"/>
        </w:rPr>
        <w:t>Work with others to enhance your knowledge, test each other and use each other’s revision notes. Consult teachers if you are confused or unsure about anything.</w:t>
      </w:r>
    </w:p>
    <w:p w:rsidR="00585F15" w:rsidRDefault="00585F15" w:rsidP="000915CD">
      <w:pPr>
        <w:pStyle w:val="ListParagraph"/>
        <w:numPr>
          <w:ilvl w:val="0"/>
          <w:numId w:val="8"/>
        </w:numPr>
        <w:rPr>
          <w:rFonts w:ascii="Corbel" w:hAnsi="Corbel"/>
        </w:rPr>
      </w:pPr>
      <w:r>
        <w:rPr>
          <w:rFonts w:ascii="Corbel" w:hAnsi="Corbel"/>
        </w:rPr>
        <w:t>Make sure you b</w:t>
      </w:r>
      <w:r w:rsidRPr="0049692A">
        <w:rPr>
          <w:rFonts w:ascii="Corbel" w:hAnsi="Corbel"/>
        </w:rPr>
        <w:t>alance your work/life ratio</w:t>
      </w:r>
      <w:r>
        <w:rPr>
          <w:rFonts w:ascii="Corbel" w:hAnsi="Corbel"/>
        </w:rPr>
        <w:t>. Don’t burn yourself out and make sure you get enough sleep.</w:t>
      </w:r>
    </w:p>
    <w:p w:rsidR="00585F15" w:rsidRPr="005C52CF" w:rsidRDefault="00585F15" w:rsidP="00585F15">
      <w:pPr>
        <w:rPr>
          <w:rFonts w:ascii="Corbel" w:hAnsi="Corbel"/>
          <w:b/>
        </w:rPr>
      </w:pPr>
      <w:r w:rsidRPr="005C52CF">
        <w:rPr>
          <w:rFonts w:ascii="Corbel" w:hAnsi="Corbel"/>
          <w:b/>
        </w:rPr>
        <w:t>Task 2:</w:t>
      </w:r>
      <w:r w:rsidR="008A27DC">
        <w:rPr>
          <w:rFonts w:ascii="Corbel" w:hAnsi="Corbel"/>
          <w:b/>
        </w:rPr>
        <w:t xml:space="preserve"> </w:t>
      </w:r>
      <w:r w:rsidR="00E06427">
        <w:rPr>
          <w:rFonts w:ascii="Corbel" w:hAnsi="Corbel"/>
          <w:b/>
        </w:rPr>
        <w:t>Clearing/Adjustment:  True or F</w:t>
      </w:r>
      <w:r w:rsidR="008A27DC" w:rsidRPr="00696B69">
        <w:rPr>
          <w:rFonts w:ascii="Corbel" w:hAnsi="Corbel"/>
          <w:b/>
        </w:rPr>
        <w:t>alse?</w:t>
      </w:r>
    </w:p>
    <w:p w:rsidR="00585F15" w:rsidRPr="00E10A6D" w:rsidRDefault="00585F15" w:rsidP="00585F15">
      <w:pPr>
        <w:rPr>
          <w:rFonts w:ascii="Corbel" w:hAnsi="Corbel"/>
        </w:rPr>
      </w:pPr>
      <w:r w:rsidRPr="00E10A6D">
        <w:rPr>
          <w:rFonts w:ascii="Corbel" w:hAnsi="Corbel"/>
        </w:rPr>
        <w:lastRenderedPageBreak/>
        <w:t>1.</w:t>
      </w:r>
      <w:r w:rsidRPr="00E10A6D">
        <w:rPr>
          <w:rFonts w:ascii="Corbel" w:hAnsi="Corbel"/>
        </w:rPr>
        <w:tab/>
        <w:t>Clearing opens on A-Level Results Day in August.</w:t>
      </w:r>
      <w:r>
        <w:rPr>
          <w:rFonts w:ascii="Corbel" w:hAnsi="Corbel"/>
        </w:rPr>
        <w:t xml:space="preserve"> = FALSE, Clearing opens in July.</w:t>
      </w:r>
    </w:p>
    <w:p w:rsidR="00585F15" w:rsidRPr="00E10A6D" w:rsidRDefault="00585F15" w:rsidP="00585F15">
      <w:pPr>
        <w:rPr>
          <w:rFonts w:ascii="Corbel" w:hAnsi="Corbel"/>
        </w:rPr>
      </w:pPr>
      <w:r w:rsidRPr="00E10A6D">
        <w:rPr>
          <w:rFonts w:ascii="Corbel" w:hAnsi="Corbel"/>
        </w:rPr>
        <w:t>2.</w:t>
      </w:r>
      <w:r w:rsidRPr="00E10A6D">
        <w:rPr>
          <w:rFonts w:ascii="Corbel" w:hAnsi="Corbel"/>
        </w:rPr>
        <w:tab/>
        <w:t>Clearing vacancies are updated regularly by universities and colleges so students may wish to try again later if they can’t see the course they want straight away.</w:t>
      </w:r>
      <w:r>
        <w:rPr>
          <w:rFonts w:ascii="Corbel" w:hAnsi="Corbel"/>
        </w:rPr>
        <w:t xml:space="preserve"> = TRUE</w:t>
      </w:r>
    </w:p>
    <w:p w:rsidR="00585F15" w:rsidRPr="00E10A6D" w:rsidRDefault="00585F15" w:rsidP="00585F15">
      <w:pPr>
        <w:rPr>
          <w:rFonts w:ascii="Corbel" w:hAnsi="Corbel"/>
        </w:rPr>
      </w:pPr>
      <w:r w:rsidRPr="00E10A6D">
        <w:rPr>
          <w:rFonts w:ascii="Corbel" w:hAnsi="Corbel"/>
        </w:rPr>
        <w:t>3.</w:t>
      </w:r>
      <w:r w:rsidRPr="00E10A6D">
        <w:rPr>
          <w:rFonts w:ascii="Corbel" w:hAnsi="Corbel"/>
        </w:rPr>
        <w:tab/>
        <w:t>Students must only apply through Clearing for subjects that they applied for during the main UCAS cycle.</w:t>
      </w:r>
      <w:r>
        <w:rPr>
          <w:rFonts w:ascii="Corbel" w:hAnsi="Corbel"/>
        </w:rPr>
        <w:t xml:space="preserve"> = FALSE, students may apply to any course.</w:t>
      </w:r>
    </w:p>
    <w:p w:rsidR="00585F15" w:rsidRPr="00E10A6D" w:rsidRDefault="00585F15" w:rsidP="00585F15">
      <w:pPr>
        <w:rPr>
          <w:rFonts w:ascii="Corbel" w:hAnsi="Corbel"/>
        </w:rPr>
      </w:pPr>
      <w:r w:rsidRPr="00E10A6D">
        <w:rPr>
          <w:rFonts w:ascii="Corbel" w:hAnsi="Corbel"/>
        </w:rPr>
        <w:t>4.</w:t>
      </w:r>
      <w:r w:rsidRPr="00E10A6D">
        <w:rPr>
          <w:rFonts w:ascii="Corbel" w:hAnsi="Corbel"/>
        </w:rPr>
        <w:tab/>
        <w:t>Adjustment lasts for five 24</w:t>
      </w:r>
      <w:r>
        <w:rPr>
          <w:rFonts w:ascii="Corbel" w:hAnsi="Corbel"/>
        </w:rPr>
        <w:t>-</w:t>
      </w:r>
      <w:r w:rsidRPr="00E10A6D">
        <w:rPr>
          <w:rFonts w:ascii="Corbel" w:hAnsi="Corbel"/>
        </w:rPr>
        <w:t>hour periods (including weekends) once registered.</w:t>
      </w:r>
      <w:r>
        <w:rPr>
          <w:rFonts w:ascii="Corbel" w:hAnsi="Corbel"/>
        </w:rPr>
        <w:t xml:space="preserve"> = TRUE</w:t>
      </w:r>
    </w:p>
    <w:p w:rsidR="00585F15" w:rsidRDefault="00585F15" w:rsidP="00585F15">
      <w:pPr>
        <w:rPr>
          <w:rFonts w:ascii="Corbel" w:hAnsi="Corbel"/>
        </w:rPr>
      </w:pPr>
      <w:r w:rsidRPr="00E10A6D">
        <w:rPr>
          <w:rFonts w:ascii="Corbel" w:hAnsi="Corbel"/>
        </w:rPr>
        <w:t>5.</w:t>
      </w:r>
      <w:r w:rsidRPr="00E10A6D">
        <w:rPr>
          <w:rFonts w:ascii="Corbel" w:hAnsi="Corbel"/>
        </w:rPr>
        <w:tab/>
        <w:t>Registering for Adjustment may mean you lose your original place.</w:t>
      </w:r>
      <w:r>
        <w:rPr>
          <w:rFonts w:ascii="Corbel" w:hAnsi="Corbel"/>
        </w:rPr>
        <w:t xml:space="preserve"> = FALSE, Students are able to research their options without losing their original Unconditional Firm.</w:t>
      </w:r>
    </w:p>
    <w:p w:rsidR="00E06427" w:rsidRDefault="00585F15" w:rsidP="00585F15">
      <w:pPr>
        <w:rPr>
          <w:rFonts w:ascii="Corbel" w:hAnsi="Corbel"/>
          <w:b/>
        </w:rPr>
      </w:pPr>
      <w:r w:rsidRPr="005C52CF">
        <w:rPr>
          <w:rFonts w:ascii="Corbel" w:hAnsi="Corbel"/>
          <w:b/>
        </w:rPr>
        <w:t>Task 3:</w:t>
      </w:r>
      <w:r w:rsidR="00696B69">
        <w:rPr>
          <w:rFonts w:ascii="Corbel" w:hAnsi="Corbel"/>
          <w:b/>
        </w:rPr>
        <w:t xml:space="preserve"> </w:t>
      </w:r>
    </w:p>
    <w:p w:rsidR="00585F15" w:rsidRPr="00E06427" w:rsidRDefault="00696B69" w:rsidP="000915CD">
      <w:pPr>
        <w:pStyle w:val="ListParagraph"/>
        <w:numPr>
          <w:ilvl w:val="0"/>
          <w:numId w:val="27"/>
        </w:numPr>
        <w:rPr>
          <w:rFonts w:ascii="Corbel" w:hAnsi="Corbel"/>
          <w:b/>
        </w:rPr>
      </w:pPr>
      <w:r w:rsidRPr="00E06427">
        <w:rPr>
          <w:rFonts w:ascii="Corbel" w:hAnsi="Corbel"/>
          <w:b/>
        </w:rPr>
        <w:t>What would you say to a student who had missed their offer?</w:t>
      </w:r>
    </w:p>
    <w:p w:rsidR="00585F15" w:rsidRDefault="00585F15" w:rsidP="000915CD">
      <w:pPr>
        <w:pStyle w:val="ListParagraph"/>
        <w:numPr>
          <w:ilvl w:val="0"/>
          <w:numId w:val="9"/>
        </w:numPr>
        <w:rPr>
          <w:rFonts w:ascii="Corbel" w:hAnsi="Corbel"/>
        </w:rPr>
      </w:pPr>
      <w:r>
        <w:rPr>
          <w:rFonts w:ascii="Corbel" w:hAnsi="Corbel"/>
        </w:rPr>
        <w:t>Tell them to ring up their firm and insurance- they may still offer them a place</w:t>
      </w:r>
    </w:p>
    <w:p w:rsidR="00585F15" w:rsidRDefault="00585F15" w:rsidP="000915CD">
      <w:pPr>
        <w:pStyle w:val="ListParagraph"/>
        <w:numPr>
          <w:ilvl w:val="0"/>
          <w:numId w:val="9"/>
        </w:numPr>
        <w:rPr>
          <w:rFonts w:ascii="Corbel" w:hAnsi="Corbel"/>
        </w:rPr>
      </w:pPr>
      <w:r>
        <w:rPr>
          <w:rFonts w:ascii="Corbel" w:hAnsi="Corbel"/>
        </w:rPr>
        <w:t>Consider Clearing- many universities will have lower offers than they did during the main cycle</w:t>
      </w:r>
    </w:p>
    <w:p w:rsidR="00585F15" w:rsidRDefault="00585F15" w:rsidP="000915CD">
      <w:pPr>
        <w:pStyle w:val="ListParagraph"/>
        <w:numPr>
          <w:ilvl w:val="0"/>
          <w:numId w:val="9"/>
        </w:numPr>
        <w:rPr>
          <w:rFonts w:ascii="Corbel" w:hAnsi="Corbel"/>
        </w:rPr>
      </w:pPr>
      <w:r>
        <w:rPr>
          <w:rFonts w:ascii="Corbel" w:hAnsi="Corbel"/>
        </w:rPr>
        <w:t>Consider taking a year out to re-think.</w:t>
      </w:r>
    </w:p>
    <w:p w:rsidR="00011CBD" w:rsidRPr="005C52CF" w:rsidRDefault="00011CBD" w:rsidP="00011CBD">
      <w:pPr>
        <w:pStyle w:val="ListParagraph"/>
        <w:rPr>
          <w:rFonts w:ascii="Corbel" w:hAnsi="Corbel"/>
        </w:rPr>
      </w:pPr>
    </w:p>
    <w:p w:rsidR="00585F15" w:rsidRPr="00011CBD" w:rsidRDefault="00585F15" w:rsidP="000915CD">
      <w:pPr>
        <w:pStyle w:val="ListParagraph"/>
        <w:numPr>
          <w:ilvl w:val="0"/>
          <w:numId w:val="27"/>
        </w:numPr>
        <w:rPr>
          <w:rFonts w:ascii="Corbel" w:hAnsi="Corbel"/>
          <w:b/>
        </w:rPr>
      </w:pPr>
      <w:r w:rsidRPr="00011CBD">
        <w:rPr>
          <w:rFonts w:ascii="Corbel" w:hAnsi="Corbel"/>
          <w:b/>
        </w:rPr>
        <w:t>What would you say to a student who has an offer and is considering Adjustment?</w:t>
      </w:r>
    </w:p>
    <w:p w:rsidR="00585F15" w:rsidRDefault="00585F15" w:rsidP="000915CD">
      <w:pPr>
        <w:pStyle w:val="ListParagraph"/>
        <w:numPr>
          <w:ilvl w:val="0"/>
          <w:numId w:val="10"/>
        </w:numPr>
        <w:rPr>
          <w:rFonts w:ascii="Corbel" w:hAnsi="Corbel"/>
        </w:rPr>
      </w:pPr>
      <w:r>
        <w:rPr>
          <w:rFonts w:ascii="Corbel" w:hAnsi="Corbel"/>
        </w:rPr>
        <w:lastRenderedPageBreak/>
        <w:t>Reassure them that they won’t lose their place</w:t>
      </w:r>
    </w:p>
    <w:p w:rsidR="00585F15" w:rsidRDefault="00585F15" w:rsidP="000915CD">
      <w:pPr>
        <w:pStyle w:val="ListParagraph"/>
        <w:numPr>
          <w:ilvl w:val="0"/>
          <w:numId w:val="10"/>
        </w:numPr>
        <w:rPr>
          <w:rFonts w:ascii="Corbel" w:hAnsi="Corbel"/>
        </w:rPr>
      </w:pPr>
      <w:r>
        <w:rPr>
          <w:rFonts w:ascii="Corbel" w:hAnsi="Corbel"/>
        </w:rPr>
        <w:t>Stress that university is a personal choice- if they are happy with their firm, they shouldn’t feel pressure to go to another University.</w:t>
      </w:r>
    </w:p>
    <w:p w:rsidR="00585F15" w:rsidRPr="00585F15" w:rsidRDefault="008C73DC" w:rsidP="000915CD">
      <w:pPr>
        <w:pStyle w:val="ListParagraph"/>
        <w:numPr>
          <w:ilvl w:val="0"/>
          <w:numId w:val="10"/>
        </w:numPr>
        <w:rPr>
          <w:rFonts w:ascii="Corbel" w:hAnsi="Corbel"/>
        </w:rPr>
      </w:pPr>
      <w:r w:rsidRPr="00C43AAF">
        <w:rPr>
          <w:rFonts w:ascii="Corbel" w:hAnsi="Corbel"/>
          <w:noProof/>
          <w:lang w:eastAsia="en-GB"/>
        </w:rPr>
        <mc:AlternateContent>
          <mc:Choice Requires="wps">
            <w:drawing>
              <wp:anchor distT="45720" distB="45720" distL="114300" distR="114300" simplePos="0" relativeHeight="251738112" behindDoc="0" locked="0" layoutInCell="1" allowOverlap="1" wp14:anchorId="771789B2" wp14:editId="56CDB6B8">
                <wp:simplePos x="0" y="0"/>
                <wp:positionH relativeFrom="page">
                  <wp:posOffset>6999605</wp:posOffset>
                </wp:positionH>
                <wp:positionV relativeFrom="bottomMargin">
                  <wp:align>top</wp:align>
                </wp:positionV>
                <wp:extent cx="481965" cy="1404620"/>
                <wp:effectExtent l="0" t="0" r="0" b="12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noFill/>
                        <a:ln w="9525">
                          <a:noFill/>
                          <a:miter lim="800000"/>
                          <a:headEnd/>
                          <a:tailEnd/>
                        </a:ln>
                      </wps:spPr>
                      <wps:txbx>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20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71789B2" id="_x0000_s1060" type="#_x0000_t202" style="position:absolute;left:0;text-align:left;margin-left:551.15pt;margin-top:0;width:37.95pt;height:110.6pt;z-index:251738112;visibility:visible;mso-wrap-style:square;mso-width-percent:0;mso-height-percent:200;mso-wrap-distance-left:9pt;mso-wrap-distance-top:3.6pt;mso-wrap-distance-right:9pt;mso-wrap-distance-bottom:3.6pt;mso-position-horizontal:absolute;mso-position-horizontal-relative:page;mso-position-vertical:top;mso-position-vertical-relative:bottom-margin-area;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" filled="f" stroked="f">
                <v:textbox style="mso-fit-shape-to-text:t">
                  <w:txbxContent>
                    <w:p w:rsidR="008C73DC" w:rsidRPr="00C43AAF" w:rsidRDefault="008C73DC" w:rsidP="008C73DC">
                      <w:pPr>
                        <w:jc w:val="center"/>
                        <w:rPr>
                          <w:rFonts w:ascii="Corbel" w:hAnsi="Corbel"/>
                          <w:color w:val="FFFFFF" w:themeColor="background1"/>
                          <w:sz w:val="44"/>
                        </w:rPr>
                      </w:pPr>
                      <w:r>
                        <w:rPr>
                          <w:rFonts w:ascii="Corbel" w:hAnsi="Corbel"/>
                          <w:color w:val="FFFFFF" w:themeColor="background1"/>
                          <w:sz w:val="44"/>
                        </w:rPr>
                        <w:t>20</w:t>
                      </w:r>
                    </w:p>
                  </w:txbxContent>
                </v:textbox>
                <w10:wrap type="square" anchorx="page" anchory="margin"/>
              </v:shape>
            </w:pict>
          </mc:Fallback>
        </mc:AlternateContent>
      </w:r>
      <w:r w:rsidR="00585F15">
        <w:rPr>
          <w:rFonts w:ascii="Corbel" w:hAnsi="Corbel"/>
        </w:rPr>
        <w:t>If they would like to try Adjustment, they will not lose their original offer.</w:t>
      </w:r>
    </w:p>
    <w:sectPr w:rsidR="00585F15" w:rsidRPr="00585F15" w:rsidSect="00580B19">
      <w:headerReference w:type="default" r:id="rId20"/>
      <w:footerReference w:type="default" r:id="rId21"/>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27F" w:rsidRDefault="00AE227F" w:rsidP="001139AE">
      <w:pPr>
        <w:spacing w:after="0" w:line="240" w:lineRule="auto"/>
      </w:pPr>
      <w:r>
        <w:separator/>
      </w:r>
    </w:p>
  </w:endnote>
  <w:endnote w:type="continuationSeparator" w:id="0">
    <w:p w:rsidR="00AE227F" w:rsidRDefault="00AE227F" w:rsidP="00113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rbel" w:hAnsi="Corbel"/>
      </w:rPr>
      <w:id w:val="417219952"/>
      <w:docPartObj>
        <w:docPartGallery w:val="Page Numbers (Bottom of Page)"/>
        <w:docPartUnique/>
      </w:docPartObj>
    </w:sdtPr>
    <w:sdtEndPr>
      <w:rPr>
        <w:noProof/>
      </w:rPr>
    </w:sdtEndPr>
    <w:sdtContent>
      <w:p w:rsidR="00585F15" w:rsidRPr="001139AE" w:rsidRDefault="00585F15">
        <w:pPr>
          <w:pStyle w:val="Footer"/>
          <w:jc w:val="right"/>
          <w:rPr>
            <w:rFonts w:ascii="Corbel" w:hAnsi="Corbel"/>
          </w:rPr>
        </w:pPr>
        <w:r>
          <w:rPr>
            <w:noProof/>
            <w:lang w:eastAsia="en-GB"/>
          </w:rPr>
          <w:drawing>
            <wp:anchor distT="0" distB="0" distL="114300" distR="114300" simplePos="0" relativeHeight="251663360" behindDoc="1" locked="0" layoutInCell="1" allowOverlap="1" wp14:anchorId="441474C7" wp14:editId="443F0D12">
              <wp:simplePos x="0" y="0"/>
              <wp:positionH relativeFrom="page">
                <wp:posOffset>5723890</wp:posOffset>
              </wp:positionH>
              <wp:positionV relativeFrom="bottomMargin">
                <wp:posOffset>19050</wp:posOffset>
              </wp:positionV>
              <wp:extent cx="1179195" cy="583565"/>
              <wp:effectExtent l="0" t="0" r="1905" b="6985"/>
              <wp:wrapTight wrapText="bothSides">
                <wp:wrapPolygon edited="0">
                  <wp:start x="0" y="0"/>
                  <wp:lineTo x="0" y="21153"/>
                  <wp:lineTo x="21286" y="21153"/>
                  <wp:lineTo x="21286"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mall-londo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9195" cy="5835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6843803B" wp14:editId="62285197">
                  <wp:simplePos x="0" y="0"/>
                  <wp:positionH relativeFrom="column">
                    <wp:posOffset>-923453</wp:posOffset>
                  </wp:positionH>
                  <wp:positionV relativeFrom="paragraph">
                    <wp:posOffset>-110232</wp:posOffset>
                  </wp:positionV>
                  <wp:extent cx="8705850" cy="583948"/>
                  <wp:effectExtent l="0" t="0" r="19050" b="26035"/>
                  <wp:wrapNone/>
                  <wp:docPr id="6" name="Rectangle 6"/>
                  <wp:cNvGraphicFramePr/>
                  <a:graphic xmlns:a="http://schemas.openxmlformats.org/drawingml/2006/main">
                    <a:graphicData uri="http://schemas.microsoft.com/office/word/2010/wordprocessingShape">
                      <wps:wsp>
                        <wps:cNvSpPr/>
                        <wps:spPr>
                          <a:xfrm>
                            <a:off x="0" y="0"/>
                            <a:ext cx="8705850" cy="583948"/>
                          </a:xfrm>
                          <a:prstGeom prst="rect">
                            <a:avLst/>
                          </a:prstGeom>
                          <a:solidFill>
                            <a:srgbClr val="202A30"/>
                          </a:solidFill>
                          <a:ln>
                            <a:solidFill>
                              <a:srgbClr val="202A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4C861" id="Rectangle 6" o:spid="_x0000_s1026" style="position:absolute;margin-left:-72.7pt;margin-top:-8.7pt;width:685.5pt;height:4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" fillcolor="#202a30" strokecolor="#202a30" strokeweight="1pt"/>
              </w:pict>
            </mc:Fallback>
          </mc:AlternateContent>
        </w:r>
      </w:p>
    </w:sdtContent>
  </w:sdt>
  <w:p w:rsidR="00585F15" w:rsidRDefault="00585F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15" w:rsidRDefault="00585F15">
    <w:pPr>
      <w:pStyle w:val="Footer"/>
    </w:pPr>
    <w:r w:rsidRPr="00E54E34">
      <w:rPr>
        <w:noProof/>
        <w:lang w:eastAsia="en-GB"/>
      </w:rPr>
      <mc:AlternateContent>
        <mc:Choice Requires="wps">
          <w:drawing>
            <wp:anchor distT="0" distB="0" distL="114300" distR="114300" simplePos="0" relativeHeight="251664384" behindDoc="0" locked="0" layoutInCell="1" allowOverlap="1" wp14:anchorId="5D92D288" wp14:editId="64A386BE">
              <wp:simplePos x="0" y="0"/>
              <wp:positionH relativeFrom="page">
                <wp:align>left</wp:align>
              </wp:positionH>
              <wp:positionV relativeFrom="paragraph">
                <wp:posOffset>-308876</wp:posOffset>
              </wp:positionV>
              <wp:extent cx="8705850" cy="522496"/>
              <wp:effectExtent l="0" t="0" r="19050" b="11430"/>
              <wp:wrapNone/>
              <wp:docPr id="15" name="Rectangle 15"/>
              <wp:cNvGraphicFramePr/>
              <a:graphic xmlns:a="http://schemas.openxmlformats.org/drawingml/2006/main">
                <a:graphicData uri="http://schemas.microsoft.com/office/word/2010/wordprocessingShape">
                  <wps:wsp>
                    <wps:cNvSpPr/>
                    <wps:spPr>
                      <a:xfrm>
                        <a:off x="0" y="0"/>
                        <a:ext cx="8705850" cy="522496"/>
                      </a:xfrm>
                      <a:prstGeom prst="rect">
                        <a:avLst/>
                      </a:prstGeom>
                      <a:solidFill>
                        <a:srgbClr val="202A30"/>
                      </a:solidFill>
                      <a:ln>
                        <a:solidFill>
                          <a:srgbClr val="202A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A930DC" id="Rectangle 15" o:spid="_x0000_s1026" style="position:absolute;margin-left:0;margin-top:-24.3pt;width:685.5pt;height:41.15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" fillcolor="#202a30" strokecolor="#202a30" strokeweight="1pt">
              <w10:wrap anchorx="page"/>
            </v:rect>
          </w:pict>
        </mc:Fallback>
      </mc:AlternateContent>
    </w:r>
    <w:r w:rsidRPr="00E54E34">
      <w:rPr>
        <w:noProof/>
        <w:lang w:eastAsia="en-GB"/>
      </w:rPr>
      <w:drawing>
        <wp:anchor distT="0" distB="0" distL="114300" distR="114300" simplePos="0" relativeHeight="251665408" behindDoc="1" locked="0" layoutInCell="1" allowOverlap="1" wp14:anchorId="70751C6F" wp14:editId="57D0C05D">
          <wp:simplePos x="0" y="0"/>
          <wp:positionH relativeFrom="page">
            <wp:posOffset>6037930</wp:posOffset>
          </wp:positionH>
          <wp:positionV relativeFrom="bottomMargin">
            <wp:align>top</wp:align>
          </wp:positionV>
          <wp:extent cx="1005205" cy="506730"/>
          <wp:effectExtent l="0" t="0" r="4445" b="7620"/>
          <wp:wrapTight wrapText="bothSides">
            <wp:wrapPolygon edited="0">
              <wp:start x="0" y="0"/>
              <wp:lineTo x="0" y="21113"/>
              <wp:lineTo x="21286" y="21113"/>
              <wp:lineTo x="2128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mall-londo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205" cy="506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rbel" w:hAnsi="Corbel"/>
      </w:rPr>
      <w:id w:val="264429054"/>
      <w:docPartObj>
        <w:docPartGallery w:val="Page Numbers (Bottom of Page)"/>
        <w:docPartUnique/>
      </w:docPartObj>
    </w:sdtPr>
    <w:sdtEndPr>
      <w:rPr>
        <w:noProof/>
      </w:rPr>
    </w:sdtEndPr>
    <w:sdtContent>
      <w:p w:rsidR="00585F15" w:rsidRPr="001139AE" w:rsidRDefault="00585F15">
        <w:pPr>
          <w:pStyle w:val="Footer"/>
          <w:jc w:val="right"/>
          <w:rPr>
            <w:rFonts w:ascii="Corbel" w:hAnsi="Corbel"/>
          </w:rPr>
        </w:pPr>
        <w:r w:rsidRPr="00822E18">
          <w:rPr>
            <w:noProof/>
            <w:lang w:eastAsia="en-GB"/>
          </w:rPr>
          <w:drawing>
            <wp:anchor distT="0" distB="0" distL="114300" distR="114300" simplePos="0" relativeHeight="251668480" behindDoc="1" locked="0" layoutInCell="1" allowOverlap="1" wp14:anchorId="4DC33057" wp14:editId="54224DD3">
              <wp:simplePos x="0" y="0"/>
              <wp:positionH relativeFrom="page">
                <wp:posOffset>5847715</wp:posOffset>
              </wp:positionH>
              <wp:positionV relativeFrom="bottomMargin">
                <wp:posOffset>-10160</wp:posOffset>
              </wp:positionV>
              <wp:extent cx="1066800" cy="528320"/>
              <wp:effectExtent l="0" t="0" r="0" b="5080"/>
              <wp:wrapTight wrapText="bothSides">
                <wp:wrapPolygon edited="0">
                  <wp:start x="0" y="0"/>
                  <wp:lineTo x="0" y="21029"/>
                  <wp:lineTo x="21214" y="21029"/>
                  <wp:lineTo x="212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mall-londo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528320"/>
                      </a:xfrm>
                      <a:prstGeom prst="rect">
                        <a:avLst/>
                      </a:prstGeom>
                    </pic:spPr>
                  </pic:pic>
                </a:graphicData>
              </a:graphic>
              <wp14:sizeRelH relativeFrom="margin">
                <wp14:pctWidth>0</wp14:pctWidth>
              </wp14:sizeRelH>
              <wp14:sizeRelV relativeFrom="margin">
                <wp14:pctHeight>0</wp14:pctHeight>
              </wp14:sizeRelV>
            </wp:anchor>
          </w:drawing>
        </w:r>
        <w:r w:rsidRPr="00822E18">
          <w:rPr>
            <w:noProof/>
            <w:lang w:eastAsia="en-GB"/>
          </w:rPr>
          <mc:AlternateContent>
            <mc:Choice Requires="wps">
              <w:drawing>
                <wp:anchor distT="0" distB="0" distL="114300" distR="114300" simplePos="0" relativeHeight="251667456" behindDoc="0" locked="0" layoutInCell="1" allowOverlap="1" wp14:anchorId="431077C9" wp14:editId="69D03594">
                  <wp:simplePos x="0" y="0"/>
                  <wp:positionH relativeFrom="page">
                    <wp:posOffset>-428625</wp:posOffset>
                  </wp:positionH>
                  <wp:positionV relativeFrom="paragraph">
                    <wp:posOffset>-134620</wp:posOffset>
                  </wp:positionV>
                  <wp:extent cx="8705850" cy="522496"/>
                  <wp:effectExtent l="0" t="0" r="19050" b="11430"/>
                  <wp:wrapNone/>
                  <wp:docPr id="19" name="Rectangle 19"/>
                  <wp:cNvGraphicFramePr/>
                  <a:graphic xmlns:a="http://schemas.openxmlformats.org/drawingml/2006/main">
                    <a:graphicData uri="http://schemas.microsoft.com/office/word/2010/wordprocessingShape">
                      <wps:wsp>
                        <wps:cNvSpPr/>
                        <wps:spPr>
                          <a:xfrm>
                            <a:off x="0" y="0"/>
                            <a:ext cx="8705850" cy="522496"/>
                          </a:xfrm>
                          <a:prstGeom prst="rect">
                            <a:avLst/>
                          </a:prstGeom>
                          <a:solidFill>
                            <a:srgbClr val="202A30"/>
                          </a:solidFill>
                          <a:ln>
                            <a:solidFill>
                              <a:srgbClr val="202A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CBB29" id="Rectangle 19" o:spid="_x0000_s1026" style="position:absolute;margin-left:-33.75pt;margin-top:-10.6pt;width:685.5pt;height:41.15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" fillcolor="#202a30" strokecolor="#202a30" strokeweight="1pt">
                  <w10:wrap anchorx="page"/>
                </v:rect>
              </w:pict>
            </mc:Fallback>
          </mc:AlternateContent>
        </w:r>
        <w:r w:rsidRPr="001139AE">
          <w:rPr>
            <w:rFonts w:ascii="Corbel" w:hAnsi="Corbel"/>
          </w:rPr>
          <w:fldChar w:fldCharType="begin"/>
        </w:r>
        <w:r w:rsidRPr="001139AE">
          <w:rPr>
            <w:rFonts w:ascii="Corbel" w:hAnsi="Corbel"/>
          </w:rPr>
          <w:instrText xml:space="preserve"> PAGE   \* MERGEFORMAT </w:instrText>
        </w:r>
        <w:r w:rsidRPr="001139AE">
          <w:rPr>
            <w:rFonts w:ascii="Corbel" w:hAnsi="Corbel"/>
          </w:rPr>
          <w:fldChar w:fldCharType="separate"/>
        </w:r>
        <w:r w:rsidR="000915CD">
          <w:rPr>
            <w:rFonts w:ascii="Corbel" w:hAnsi="Corbel"/>
            <w:noProof/>
          </w:rPr>
          <w:t>18</w:t>
        </w:r>
        <w:r w:rsidRPr="001139AE">
          <w:rPr>
            <w:rFonts w:ascii="Corbel" w:hAnsi="Corbel"/>
            <w:noProof/>
          </w:rPr>
          <w:fldChar w:fldCharType="end"/>
        </w:r>
      </w:p>
    </w:sdtContent>
  </w:sdt>
  <w:p w:rsidR="00585F15" w:rsidRDefault="00585F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rbel" w:hAnsi="Corbel"/>
      </w:rPr>
      <w:id w:val="-433439543"/>
      <w:docPartObj>
        <w:docPartGallery w:val="Page Numbers (Bottom of Page)"/>
        <w:docPartUnique/>
      </w:docPartObj>
    </w:sdtPr>
    <w:sdtEndPr>
      <w:rPr>
        <w:noProof/>
      </w:rPr>
    </w:sdtEndPr>
    <w:sdtContent>
      <w:p w:rsidR="001139AE" w:rsidRPr="001139AE" w:rsidRDefault="00580B19">
        <w:pPr>
          <w:pStyle w:val="Footer"/>
          <w:jc w:val="right"/>
          <w:rPr>
            <w:rFonts w:ascii="Corbel" w:hAnsi="Corbel"/>
          </w:rPr>
        </w:pPr>
        <w:r w:rsidRPr="00580B19">
          <w:rPr>
            <w:rFonts w:ascii="Corbel" w:hAnsi="Corbel"/>
            <w:noProof/>
            <w:lang w:eastAsia="en-GB"/>
          </w:rPr>
          <w:drawing>
            <wp:anchor distT="0" distB="0" distL="114300" distR="114300" simplePos="0" relativeHeight="251660288" behindDoc="1" locked="0" layoutInCell="1" allowOverlap="1" wp14:anchorId="49013E93" wp14:editId="4FCA6152">
              <wp:simplePos x="0" y="0"/>
              <wp:positionH relativeFrom="page">
                <wp:posOffset>6037580</wp:posOffset>
              </wp:positionH>
              <wp:positionV relativeFrom="bottomMargin">
                <wp:align>top</wp:align>
              </wp:positionV>
              <wp:extent cx="1005205" cy="506730"/>
              <wp:effectExtent l="0" t="0" r="4445" b="7620"/>
              <wp:wrapTight wrapText="bothSides">
                <wp:wrapPolygon edited="0">
                  <wp:start x="0" y="0"/>
                  <wp:lineTo x="0" y="21113"/>
                  <wp:lineTo x="21286" y="21113"/>
                  <wp:lineTo x="212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mall-londo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205" cy="506730"/>
                      </a:xfrm>
                      <a:prstGeom prst="rect">
                        <a:avLst/>
                      </a:prstGeom>
                    </pic:spPr>
                  </pic:pic>
                </a:graphicData>
              </a:graphic>
              <wp14:sizeRelH relativeFrom="margin">
                <wp14:pctWidth>0</wp14:pctWidth>
              </wp14:sizeRelH>
              <wp14:sizeRelV relativeFrom="margin">
                <wp14:pctHeight>0</wp14:pctHeight>
              </wp14:sizeRelV>
            </wp:anchor>
          </w:drawing>
        </w:r>
        <w:r w:rsidRPr="00580B19">
          <w:rPr>
            <w:rFonts w:ascii="Corbel" w:hAnsi="Corbel"/>
            <w:noProof/>
            <w:lang w:eastAsia="en-GB"/>
          </w:rPr>
          <mc:AlternateContent>
            <mc:Choice Requires="wps">
              <w:drawing>
                <wp:anchor distT="0" distB="0" distL="114300" distR="114300" simplePos="0" relativeHeight="251659264" behindDoc="0" locked="0" layoutInCell="1" allowOverlap="1" wp14:anchorId="2204716A" wp14:editId="1F7FB532">
                  <wp:simplePos x="0" y="0"/>
                  <wp:positionH relativeFrom="page">
                    <wp:posOffset>-1133475</wp:posOffset>
                  </wp:positionH>
                  <wp:positionV relativeFrom="paragraph">
                    <wp:posOffset>-133985</wp:posOffset>
                  </wp:positionV>
                  <wp:extent cx="8705850" cy="522496"/>
                  <wp:effectExtent l="0" t="0" r="19050" b="11430"/>
                  <wp:wrapNone/>
                  <wp:docPr id="21" name="Rectangle 21"/>
                  <wp:cNvGraphicFramePr/>
                  <a:graphic xmlns:a="http://schemas.openxmlformats.org/drawingml/2006/main">
                    <a:graphicData uri="http://schemas.microsoft.com/office/word/2010/wordprocessingShape">
                      <wps:wsp>
                        <wps:cNvSpPr/>
                        <wps:spPr>
                          <a:xfrm>
                            <a:off x="0" y="0"/>
                            <a:ext cx="8705850" cy="522496"/>
                          </a:xfrm>
                          <a:prstGeom prst="rect">
                            <a:avLst/>
                          </a:prstGeom>
                          <a:solidFill>
                            <a:srgbClr val="202A30"/>
                          </a:solidFill>
                          <a:ln w="12700" cap="flat" cmpd="sng" algn="ctr">
                            <a:solidFill>
                              <a:srgbClr val="202A3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A84C2" id="Rectangle 21" o:spid="_x0000_s1026" style="position:absolute;margin-left:-89.25pt;margin-top:-10.55pt;width:685.5pt;height:41.1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" fillcolor="#202a30" strokecolor="#202a30" strokeweight="1pt">
                  <w10:wrap anchorx="page"/>
                </v:rect>
              </w:pict>
            </mc:Fallback>
          </mc:AlternateContent>
        </w:r>
        <w:r w:rsidR="001B6887" w:rsidRPr="001139AE">
          <w:rPr>
            <w:rFonts w:ascii="Corbel" w:hAnsi="Corbel"/>
          </w:rPr>
          <w:fldChar w:fldCharType="begin"/>
        </w:r>
        <w:r w:rsidR="001139AE" w:rsidRPr="001139AE">
          <w:rPr>
            <w:rFonts w:ascii="Corbel" w:hAnsi="Corbel"/>
          </w:rPr>
          <w:instrText xml:space="preserve"> PAGE   \* MERGEFORMAT </w:instrText>
        </w:r>
        <w:r w:rsidR="001B6887" w:rsidRPr="001139AE">
          <w:rPr>
            <w:rFonts w:ascii="Corbel" w:hAnsi="Corbel"/>
          </w:rPr>
          <w:fldChar w:fldCharType="separate"/>
        </w:r>
        <w:r w:rsidR="000915CD">
          <w:rPr>
            <w:rFonts w:ascii="Corbel" w:hAnsi="Corbel"/>
            <w:noProof/>
          </w:rPr>
          <w:t>1</w:t>
        </w:r>
        <w:r w:rsidR="001B6887" w:rsidRPr="001139AE">
          <w:rPr>
            <w:rFonts w:ascii="Corbel" w:hAnsi="Corbel"/>
            <w:noProof/>
          </w:rPr>
          <w:fldChar w:fldCharType="end"/>
        </w:r>
      </w:p>
    </w:sdtContent>
  </w:sdt>
  <w:p w:rsidR="001139AE" w:rsidRDefault="001139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27F" w:rsidRDefault="00AE227F" w:rsidP="001139AE">
      <w:pPr>
        <w:spacing w:after="0" w:line="240" w:lineRule="auto"/>
      </w:pPr>
      <w:r>
        <w:separator/>
      </w:r>
    </w:p>
  </w:footnote>
  <w:footnote w:type="continuationSeparator" w:id="0">
    <w:p w:rsidR="00AE227F" w:rsidRDefault="00AE227F" w:rsidP="00113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15" w:rsidRDefault="00585F15" w:rsidP="00CB164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15" w:rsidRDefault="00585F15" w:rsidP="00CC0A7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15" w:rsidRDefault="00585F15" w:rsidP="00CB1649">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649" w:rsidRDefault="00CB1649" w:rsidP="00CB164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6CD6"/>
    <w:multiLevelType w:val="hybridMultilevel"/>
    <w:tmpl w:val="56F6A9DC"/>
    <w:lvl w:ilvl="0" w:tplc="FEEC6B8E">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D117DD"/>
    <w:multiLevelType w:val="hybridMultilevel"/>
    <w:tmpl w:val="072EC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417CA8"/>
    <w:multiLevelType w:val="hybridMultilevel"/>
    <w:tmpl w:val="B178D17E"/>
    <w:lvl w:ilvl="0" w:tplc="EF68081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DB7491"/>
    <w:multiLevelType w:val="hybridMultilevel"/>
    <w:tmpl w:val="8556C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61A7"/>
    <w:multiLevelType w:val="hybridMultilevel"/>
    <w:tmpl w:val="D34A4376"/>
    <w:lvl w:ilvl="0" w:tplc="69E4E8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27906"/>
    <w:multiLevelType w:val="hybridMultilevel"/>
    <w:tmpl w:val="81D8C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2B082F"/>
    <w:multiLevelType w:val="hybridMultilevel"/>
    <w:tmpl w:val="16BEE0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784ADC"/>
    <w:multiLevelType w:val="hybridMultilevel"/>
    <w:tmpl w:val="E9FE6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C8372D"/>
    <w:multiLevelType w:val="hybridMultilevel"/>
    <w:tmpl w:val="311C7C3E"/>
    <w:lvl w:ilvl="0" w:tplc="22CA0E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56C62C3"/>
    <w:multiLevelType w:val="hybridMultilevel"/>
    <w:tmpl w:val="807445A6"/>
    <w:lvl w:ilvl="0" w:tplc="986841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427F5"/>
    <w:multiLevelType w:val="hybridMultilevel"/>
    <w:tmpl w:val="57DAD91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6A06863"/>
    <w:multiLevelType w:val="hybridMultilevel"/>
    <w:tmpl w:val="E218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D6432"/>
    <w:multiLevelType w:val="hybridMultilevel"/>
    <w:tmpl w:val="623E6978"/>
    <w:lvl w:ilvl="0" w:tplc="95D213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BE267A2"/>
    <w:multiLevelType w:val="hybridMultilevel"/>
    <w:tmpl w:val="DE363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016095"/>
    <w:multiLevelType w:val="hybridMultilevel"/>
    <w:tmpl w:val="DB66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8339D5"/>
    <w:multiLevelType w:val="hybridMultilevel"/>
    <w:tmpl w:val="B6A0BB2C"/>
    <w:lvl w:ilvl="0" w:tplc="EF68081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6D5031"/>
    <w:multiLevelType w:val="hybridMultilevel"/>
    <w:tmpl w:val="F72259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D13E13"/>
    <w:multiLevelType w:val="hybridMultilevel"/>
    <w:tmpl w:val="B74A140C"/>
    <w:lvl w:ilvl="0" w:tplc="08090017">
      <w:start w:val="1"/>
      <w:numFmt w:val="lowerLetter"/>
      <w:lvlText w:val="%1)"/>
      <w:lvlJc w:val="left"/>
      <w:pPr>
        <w:ind w:left="1470" w:hanging="36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18" w15:restartNumberingAfterBreak="0">
    <w:nsid w:val="5D6B221C"/>
    <w:multiLevelType w:val="hybridMultilevel"/>
    <w:tmpl w:val="ADF29978"/>
    <w:lvl w:ilvl="0" w:tplc="08090017">
      <w:start w:val="1"/>
      <w:numFmt w:val="lowerLetter"/>
      <w:lvlText w:val="%1)"/>
      <w:lvlJc w:val="left"/>
      <w:pPr>
        <w:ind w:left="1470" w:hanging="36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19" w15:restartNumberingAfterBreak="0">
    <w:nsid w:val="5D734427"/>
    <w:multiLevelType w:val="hybridMultilevel"/>
    <w:tmpl w:val="D65E588E"/>
    <w:lvl w:ilvl="0" w:tplc="69EAD2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786E3B"/>
    <w:multiLevelType w:val="hybridMultilevel"/>
    <w:tmpl w:val="AEC2C0A0"/>
    <w:lvl w:ilvl="0" w:tplc="A4141A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B965D5"/>
    <w:multiLevelType w:val="hybridMultilevel"/>
    <w:tmpl w:val="371A3D84"/>
    <w:lvl w:ilvl="0" w:tplc="72824D4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4C08EC"/>
    <w:multiLevelType w:val="hybridMultilevel"/>
    <w:tmpl w:val="12107028"/>
    <w:lvl w:ilvl="0" w:tplc="08090017">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E091887"/>
    <w:multiLevelType w:val="hybridMultilevel"/>
    <w:tmpl w:val="1A6024CE"/>
    <w:lvl w:ilvl="0" w:tplc="EF68081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C026D5"/>
    <w:multiLevelType w:val="hybridMultilevel"/>
    <w:tmpl w:val="CBA89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CC115E"/>
    <w:multiLevelType w:val="hybridMultilevel"/>
    <w:tmpl w:val="0DBA0634"/>
    <w:lvl w:ilvl="0" w:tplc="E0C6B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9529C0"/>
    <w:multiLevelType w:val="hybridMultilevel"/>
    <w:tmpl w:val="40F676BC"/>
    <w:lvl w:ilvl="0" w:tplc="08090017">
      <w:start w:val="1"/>
      <w:numFmt w:val="lowerLetter"/>
      <w:lvlText w:val="%1)"/>
      <w:lvlJc w:val="left"/>
      <w:pPr>
        <w:ind w:left="1470" w:hanging="36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27" w15:restartNumberingAfterBreak="0">
    <w:nsid w:val="75BB4548"/>
    <w:multiLevelType w:val="hybridMultilevel"/>
    <w:tmpl w:val="D5747D92"/>
    <w:lvl w:ilvl="0" w:tplc="EF68081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117C1B"/>
    <w:multiLevelType w:val="hybridMultilevel"/>
    <w:tmpl w:val="B5AE7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10"/>
  </w:num>
  <w:num w:numId="3">
    <w:abstractNumId w:val="8"/>
  </w:num>
  <w:num w:numId="4">
    <w:abstractNumId w:val="0"/>
  </w:num>
  <w:num w:numId="5">
    <w:abstractNumId w:val="12"/>
  </w:num>
  <w:num w:numId="6">
    <w:abstractNumId w:val="24"/>
  </w:num>
  <w:num w:numId="7">
    <w:abstractNumId w:val="1"/>
  </w:num>
  <w:num w:numId="8">
    <w:abstractNumId w:val="13"/>
  </w:num>
  <w:num w:numId="9">
    <w:abstractNumId w:val="11"/>
  </w:num>
  <w:num w:numId="10">
    <w:abstractNumId w:val="3"/>
  </w:num>
  <w:num w:numId="11">
    <w:abstractNumId w:val="22"/>
  </w:num>
  <w:num w:numId="12">
    <w:abstractNumId w:val="17"/>
  </w:num>
  <w:num w:numId="13">
    <w:abstractNumId w:val="18"/>
  </w:num>
  <w:num w:numId="14">
    <w:abstractNumId w:val="26"/>
  </w:num>
  <w:num w:numId="15">
    <w:abstractNumId w:val="16"/>
  </w:num>
  <w:num w:numId="16">
    <w:abstractNumId w:val="21"/>
  </w:num>
  <w:num w:numId="17">
    <w:abstractNumId w:val="19"/>
  </w:num>
  <w:num w:numId="18">
    <w:abstractNumId w:val="9"/>
  </w:num>
  <w:num w:numId="19">
    <w:abstractNumId w:val="7"/>
  </w:num>
  <w:num w:numId="20">
    <w:abstractNumId w:val="20"/>
  </w:num>
  <w:num w:numId="21">
    <w:abstractNumId w:val="4"/>
  </w:num>
  <w:num w:numId="22">
    <w:abstractNumId w:val="25"/>
  </w:num>
  <w:num w:numId="23">
    <w:abstractNumId w:val="6"/>
  </w:num>
  <w:num w:numId="24">
    <w:abstractNumId w:val="5"/>
  </w:num>
  <w:num w:numId="25">
    <w:abstractNumId w:val="23"/>
  </w:num>
  <w:num w:numId="26">
    <w:abstractNumId w:val="15"/>
  </w:num>
  <w:num w:numId="27">
    <w:abstractNumId w:val="27"/>
  </w:num>
  <w:num w:numId="28">
    <w:abstractNumId w:val="2"/>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593"/>
    <w:rsid w:val="00011CBD"/>
    <w:rsid w:val="00021E3A"/>
    <w:rsid w:val="000358B8"/>
    <w:rsid w:val="00047A7A"/>
    <w:rsid w:val="000500F3"/>
    <w:rsid w:val="000629FC"/>
    <w:rsid w:val="0008537A"/>
    <w:rsid w:val="000915CD"/>
    <w:rsid w:val="000F67CD"/>
    <w:rsid w:val="001139AE"/>
    <w:rsid w:val="00154006"/>
    <w:rsid w:val="00174A6D"/>
    <w:rsid w:val="001B6887"/>
    <w:rsid w:val="001E194E"/>
    <w:rsid w:val="00251923"/>
    <w:rsid w:val="00261A09"/>
    <w:rsid w:val="00281F9B"/>
    <w:rsid w:val="002924FF"/>
    <w:rsid w:val="002C2D36"/>
    <w:rsid w:val="00454D92"/>
    <w:rsid w:val="00483867"/>
    <w:rsid w:val="00534F88"/>
    <w:rsid w:val="00580B19"/>
    <w:rsid w:val="00584B8A"/>
    <w:rsid w:val="00585F15"/>
    <w:rsid w:val="005B22CD"/>
    <w:rsid w:val="0064737C"/>
    <w:rsid w:val="00655821"/>
    <w:rsid w:val="00696B69"/>
    <w:rsid w:val="006A12C6"/>
    <w:rsid w:val="006D3ACF"/>
    <w:rsid w:val="006E414E"/>
    <w:rsid w:val="0071605F"/>
    <w:rsid w:val="008102D0"/>
    <w:rsid w:val="00841214"/>
    <w:rsid w:val="008A27DC"/>
    <w:rsid w:val="008B145A"/>
    <w:rsid w:val="008C73DC"/>
    <w:rsid w:val="00933C87"/>
    <w:rsid w:val="0099612F"/>
    <w:rsid w:val="0099798A"/>
    <w:rsid w:val="009A7593"/>
    <w:rsid w:val="00A16307"/>
    <w:rsid w:val="00A22B36"/>
    <w:rsid w:val="00A83F12"/>
    <w:rsid w:val="00A9147F"/>
    <w:rsid w:val="00AB6DBE"/>
    <w:rsid w:val="00AE227F"/>
    <w:rsid w:val="00BC43E7"/>
    <w:rsid w:val="00BE4A45"/>
    <w:rsid w:val="00C1356A"/>
    <w:rsid w:val="00C253DF"/>
    <w:rsid w:val="00C43AAF"/>
    <w:rsid w:val="00CA1BB4"/>
    <w:rsid w:val="00CB1649"/>
    <w:rsid w:val="00CD1F1D"/>
    <w:rsid w:val="00D422A6"/>
    <w:rsid w:val="00D6200D"/>
    <w:rsid w:val="00D94119"/>
    <w:rsid w:val="00DA3685"/>
    <w:rsid w:val="00DD53F9"/>
    <w:rsid w:val="00E03CB3"/>
    <w:rsid w:val="00E06427"/>
    <w:rsid w:val="00E23B57"/>
    <w:rsid w:val="00E375D5"/>
    <w:rsid w:val="00E651CB"/>
    <w:rsid w:val="00E74B7E"/>
    <w:rsid w:val="00EC7BF2"/>
    <w:rsid w:val="00F90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D4EBAA3-10E0-47BE-97AE-1C6AA870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8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eld-content">
    <w:name w:val="field-content"/>
    <w:basedOn w:val="DefaultParagraphFont"/>
    <w:rsid w:val="000500F3"/>
  </w:style>
  <w:style w:type="character" w:customStyle="1" w:styleId="views-field">
    <w:name w:val="views-field"/>
    <w:basedOn w:val="DefaultParagraphFont"/>
    <w:rsid w:val="000500F3"/>
  </w:style>
  <w:style w:type="table" w:styleId="TableGrid">
    <w:name w:val="Table Grid"/>
    <w:basedOn w:val="TableNormal"/>
    <w:uiPriority w:val="39"/>
    <w:rsid w:val="0005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0F3"/>
    <w:pPr>
      <w:ind w:left="720"/>
      <w:contextualSpacing/>
    </w:pPr>
  </w:style>
  <w:style w:type="paragraph" w:styleId="Header">
    <w:name w:val="header"/>
    <w:basedOn w:val="Normal"/>
    <w:link w:val="HeaderChar"/>
    <w:uiPriority w:val="99"/>
    <w:unhideWhenUsed/>
    <w:rsid w:val="001139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9AE"/>
  </w:style>
  <w:style w:type="paragraph" w:styleId="Footer">
    <w:name w:val="footer"/>
    <w:basedOn w:val="Normal"/>
    <w:link w:val="FooterChar"/>
    <w:uiPriority w:val="99"/>
    <w:unhideWhenUsed/>
    <w:rsid w:val="001139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9AE"/>
  </w:style>
  <w:style w:type="paragraph" w:styleId="NoSpacing">
    <w:name w:val="No Spacing"/>
    <w:link w:val="NoSpacingChar"/>
    <w:uiPriority w:val="1"/>
    <w:qFormat/>
    <w:rsid w:val="00CB16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B1649"/>
    <w:rPr>
      <w:rFonts w:eastAsiaTheme="minorEastAsia"/>
      <w:lang w:val="en-US"/>
    </w:rPr>
  </w:style>
  <w:style w:type="paragraph" w:styleId="BalloonText">
    <w:name w:val="Balloon Text"/>
    <w:basedOn w:val="Normal"/>
    <w:link w:val="BalloonTextChar"/>
    <w:uiPriority w:val="99"/>
    <w:semiHidden/>
    <w:unhideWhenUsed/>
    <w:rsid w:val="00047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A7A"/>
    <w:rPr>
      <w:rFonts w:ascii="Tahoma" w:hAnsi="Tahoma" w:cs="Tahoma"/>
      <w:sz w:val="16"/>
      <w:szCs w:val="16"/>
    </w:rPr>
  </w:style>
  <w:style w:type="paragraph" w:styleId="Revision">
    <w:name w:val="Revision"/>
    <w:hidden/>
    <w:uiPriority w:val="99"/>
    <w:semiHidden/>
    <w:rsid w:val="00A9147F"/>
    <w:pPr>
      <w:spacing w:after="0" w:line="240" w:lineRule="auto"/>
    </w:pPr>
  </w:style>
  <w:style w:type="character" w:styleId="CommentReference">
    <w:name w:val="annotation reference"/>
    <w:basedOn w:val="DefaultParagraphFont"/>
    <w:uiPriority w:val="99"/>
    <w:semiHidden/>
    <w:unhideWhenUsed/>
    <w:rsid w:val="00174A6D"/>
    <w:rPr>
      <w:sz w:val="16"/>
      <w:szCs w:val="16"/>
    </w:rPr>
  </w:style>
  <w:style w:type="paragraph" w:styleId="CommentText">
    <w:name w:val="annotation text"/>
    <w:basedOn w:val="Normal"/>
    <w:link w:val="CommentTextChar"/>
    <w:uiPriority w:val="99"/>
    <w:semiHidden/>
    <w:unhideWhenUsed/>
    <w:rsid w:val="00174A6D"/>
    <w:pPr>
      <w:spacing w:line="240" w:lineRule="auto"/>
    </w:pPr>
    <w:rPr>
      <w:sz w:val="20"/>
      <w:szCs w:val="20"/>
    </w:rPr>
  </w:style>
  <w:style w:type="character" w:customStyle="1" w:styleId="CommentTextChar">
    <w:name w:val="Comment Text Char"/>
    <w:basedOn w:val="DefaultParagraphFont"/>
    <w:link w:val="CommentText"/>
    <w:uiPriority w:val="99"/>
    <w:semiHidden/>
    <w:rsid w:val="00174A6D"/>
    <w:rPr>
      <w:sz w:val="20"/>
      <w:szCs w:val="20"/>
    </w:rPr>
  </w:style>
  <w:style w:type="paragraph" w:styleId="CommentSubject">
    <w:name w:val="annotation subject"/>
    <w:basedOn w:val="CommentText"/>
    <w:next w:val="CommentText"/>
    <w:link w:val="CommentSubjectChar"/>
    <w:uiPriority w:val="99"/>
    <w:semiHidden/>
    <w:unhideWhenUsed/>
    <w:rsid w:val="00174A6D"/>
    <w:rPr>
      <w:b/>
      <w:bCs/>
    </w:rPr>
  </w:style>
  <w:style w:type="character" w:customStyle="1" w:styleId="CommentSubjectChar">
    <w:name w:val="Comment Subject Char"/>
    <w:basedOn w:val="CommentTextChar"/>
    <w:link w:val="CommentSubject"/>
    <w:uiPriority w:val="99"/>
    <w:semiHidden/>
    <w:rsid w:val="00174A6D"/>
    <w:rPr>
      <w:b/>
      <w:bCs/>
      <w:sz w:val="20"/>
      <w:szCs w:val="20"/>
    </w:rPr>
  </w:style>
  <w:style w:type="paragraph" w:customStyle="1" w:styleId="Default">
    <w:name w:val="Default"/>
    <w:rsid w:val="006A12C6"/>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ucas.com/advisers/getting-started/application-deadlines"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53D85-B0DD-4AE6-B624-E84BE6A24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2347</Words>
  <Characters>13379</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Session 1: Making Choices</vt:lpstr>
    </vt:vector>
  </TitlesOfParts>
  <Company>RHUL</Company>
  <LinksUpToDate>false</LinksUpToDate>
  <CharactersWithSpaces>15695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1: Making Choices</dc:title>
  <dc:creator>Scanlan, Amelia</dc:creator>
  <cp:lastModifiedBy>Tomkins, Kally</cp:lastModifiedBy>
  <cp:revision>2</cp:revision>
  <dcterms:created xsi:type="dcterms:W3CDTF">2018-06-01T14:02:00Z</dcterms:created>
  <dcterms:modified xsi:type="dcterms:W3CDTF">2018-06-01T14:02:00Z</dcterms:modified>
</cp:coreProperties>
</file>